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1C5ED">
      <w:pPr>
        <w:pStyle w:val="2"/>
        <w:spacing w:before="176" w:line="226" w:lineRule="auto"/>
        <w:ind w:left="591"/>
        <w:outlineLvl w:val="0"/>
        <w:rPr>
          <w:rFonts w:hint="eastAsia" w:ascii="方正小标宋简体" w:hAnsi="方正小标宋简体" w:eastAsia="方正小标宋简体" w:cs="方正小标宋简体"/>
          <w:sz w:val="35"/>
          <w:szCs w:val="35"/>
        </w:rPr>
      </w:pPr>
      <w:r>
        <w:rPr>
          <w:rFonts w:hint="eastAsia" w:ascii="方正小标宋简体" w:hAnsi="方正小标宋简体" w:eastAsia="方正小标宋简体" w:cs="方正小标宋简体"/>
          <w:spacing w:val="14"/>
          <w:sz w:val="35"/>
          <w:szCs w:val="35"/>
        </w:rPr>
        <w:t>合肥四中关于</w:t>
      </w:r>
      <w:r>
        <w:rPr>
          <w:rFonts w:hint="eastAsia" w:ascii="方正小标宋简体" w:hAnsi="方正小标宋简体" w:eastAsia="方正小标宋简体" w:cs="方正小标宋简体"/>
          <w:spacing w:val="14"/>
          <w:sz w:val="35"/>
          <w:szCs w:val="35"/>
          <w:lang w:eastAsia="zh-CN"/>
        </w:rPr>
        <w:t>“</w:t>
      </w:r>
      <w:r>
        <w:rPr>
          <w:rFonts w:hint="eastAsia" w:ascii="方正小标宋简体" w:hAnsi="方正小标宋简体" w:eastAsia="方正小标宋简体" w:cs="方正小标宋简体"/>
          <w:spacing w:val="14"/>
          <w:sz w:val="35"/>
          <w:szCs w:val="35"/>
        </w:rPr>
        <w:t>202</w:t>
      </w:r>
      <w:r>
        <w:rPr>
          <w:rFonts w:hint="eastAsia" w:ascii="方正小标宋简体" w:hAnsi="方正小标宋简体" w:eastAsia="方正小标宋简体" w:cs="方正小标宋简体"/>
          <w:spacing w:val="14"/>
          <w:sz w:val="35"/>
          <w:szCs w:val="35"/>
          <w:lang w:val="en-US" w:eastAsia="zh-CN"/>
        </w:rPr>
        <w:t>6</w:t>
      </w:r>
      <w:r>
        <w:rPr>
          <w:rFonts w:hint="eastAsia" w:ascii="方正小标宋简体" w:hAnsi="方正小标宋简体" w:eastAsia="方正小标宋简体" w:cs="方正小标宋简体"/>
          <w:spacing w:val="14"/>
          <w:sz w:val="35"/>
          <w:szCs w:val="35"/>
        </w:rPr>
        <w:t>年教职工</w:t>
      </w:r>
      <w:r>
        <w:rPr>
          <w:rFonts w:hint="eastAsia" w:ascii="方正小标宋简体" w:hAnsi="方正小标宋简体" w:eastAsia="方正小标宋简体" w:cs="方正小标宋简体"/>
          <w:spacing w:val="14"/>
          <w:sz w:val="35"/>
          <w:szCs w:val="35"/>
          <w:lang w:val="en-US" w:eastAsia="zh-CN"/>
        </w:rPr>
        <w:t>中秋节</w:t>
      </w:r>
      <w:r>
        <w:rPr>
          <w:rFonts w:hint="eastAsia" w:ascii="方正小标宋简体" w:hAnsi="方正小标宋简体" w:eastAsia="方正小标宋简体" w:cs="方正小标宋简体"/>
          <w:spacing w:val="14"/>
          <w:sz w:val="35"/>
          <w:szCs w:val="35"/>
        </w:rPr>
        <w:t>慰问品</w:t>
      </w:r>
      <w:r>
        <w:rPr>
          <w:rFonts w:hint="eastAsia" w:ascii="方正小标宋简体" w:hAnsi="方正小标宋简体" w:eastAsia="方正小标宋简体" w:cs="方正小标宋简体"/>
          <w:spacing w:val="14"/>
          <w:sz w:val="35"/>
          <w:szCs w:val="35"/>
          <w:lang w:eastAsia="zh-CN"/>
        </w:rPr>
        <w:t>”</w:t>
      </w:r>
    </w:p>
    <w:p w14:paraId="71D72AC7">
      <w:pPr>
        <w:pStyle w:val="2"/>
        <w:spacing w:before="144" w:line="229" w:lineRule="auto"/>
        <w:ind w:left="3107"/>
        <w:outlineLvl w:val="0"/>
        <w:rPr>
          <w:rFonts w:hint="eastAsia" w:ascii="方正小标宋简体" w:hAnsi="方正小标宋简体" w:eastAsia="方正小标宋简体" w:cs="方正小标宋简体"/>
          <w:sz w:val="35"/>
          <w:szCs w:val="35"/>
        </w:rPr>
      </w:pPr>
      <w:r>
        <w:rPr>
          <w:rFonts w:hint="eastAsia" w:ascii="方正小标宋简体" w:hAnsi="方正小标宋简体" w:eastAsia="方正小标宋简体" w:cs="方正小标宋简体"/>
          <w:spacing w:val="14"/>
          <w:sz w:val="35"/>
          <w:szCs w:val="35"/>
        </w:rPr>
        <w:t>招标公告</w:t>
      </w:r>
    </w:p>
    <w:p w14:paraId="4F67E520">
      <w:pPr>
        <w:spacing w:line="375" w:lineRule="auto"/>
        <w:rPr>
          <w:rFonts w:hint="eastAsia" w:ascii="宋体" w:hAnsi="宋体" w:eastAsia="宋体" w:cs="宋体"/>
          <w:sz w:val="21"/>
        </w:rPr>
      </w:pPr>
    </w:p>
    <w:p w14:paraId="7212D626">
      <w:pPr>
        <w:spacing w:before="101" w:line="372" w:lineRule="auto"/>
        <w:ind w:right="34" w:firstLine="699"/>
        <w:jc w:val="both"/>
        <w:rPr>
          <w:rFonts w:hint="eastAsia" w:ascii="仿宋" w:hAnsi="仿宋" w:eastAsia="仿宋" w:cs="仿宋"/>
          <w:sz w:val="31"/>
          <w:szCs w:val="31"/>
        </w:rPr>
      </w:pPr>
      <w:r>
        <w:rPr>
          <w:rFonts w:hint="eastAsia" w:ascii="仿宋" w:hAnsi="仿宋" w:eastAsia="仿宋" w:cs="仿宋"/>
          <w:spacing w:val="12"/>
          <w:sz w:val="31"/>
          <w:szCs w:val="31"/>
        </w:rPr>
        <w:t>合肥四中现对“202</w:t>
      </w:r>
      <w:r>
        <w:rPr>
          <w:rFonts w:hint="eastAsia" w:ascii="仿宋" w:hAnsi="仿宋" w:eastAsia="仿宋" w:cs="仿宋"/>
          <w:spacing w:val="12"/>
          <w:sz w:val="31"/>
          <w:szCs w:val="31"/>
          <w:lang w:val="en-US" w:eastAsia="zh-CN"/>
        </w:rPr>
        <w:t>6</w:t>
      </w:r>
      <w:r>
        <w:rPr>
          <w:rFonts w:hint="eastAsia" w:ascii="仿宋" w:hAnsi="仿宋" w:eastAsia="仿宋" w:cs="仿宋"/>
          <w:spacing w:val="12"/>
          <w:sz w:val="31"/>
          <w:szCs w:val="31"/>
        </w:rPr>
        <w:t>年教职工</w:t>
      </w:r>
      <w:r>
        <w:rPr>
          <w:rFonts w:hint="eastAsia" w:ascii="仿宋" w:hAnsi="仿宋" w:eastAsia="仿宋" w:cs="仿宋"/>
          <w:spacing w:val="12"/>
          <w:sz w:val="31"/>
          <w:szCs w:val="31"/>
          <w:lang w:val="en-US" w:eastAsia="zh-CN"/>
        </w:rPr>
        <w:t>中秋节</w:t>
      </w:r>
      <w:r>
        <w:rPr>
          <w:rFonts w:hint="eastAsia" w:ascii="仿宋" w:hAnsi="仿宋" w:eastAsia="仿宋" w:cs="仿宋"/>
          <w:spacing w:val="12"/>
          <w:sz w:val="31"/>
          <w:szCs w:val="31"/>
        </w:rPr>
        <w:t>慰问品</w:t>
      </w:r>
      <w:r>
        <w:rPr>
          <w:rFonts w:hint="eastAsia" w:ascii="仿宋" w:hAnsi="仿宋" w:eastAsia="仿宋" w:cs="仿宋"/>
          <w:spacing w:val="12"/>
          <w:sz w:val="31"/>
          <w:szCs w:val="31"/>
          <w:lang w:eastAsia="zh-CN"/>
        </w:rPr>
        <w:t>（</w:t>
      </w:r>
      <w:r>
        <w:rPr>
          <w:rFonts w:hint="eastAsia" w:ascii="仿宋" w:hAnsi="仿宋" w:eastAsia="仿宋" w:cs="仿宋"/>
          <w:spacing w:val="12"/>
          <w:sz w:val="31"/>
          <w:szCs w:val="31"/>
        </w:rPr>
        <w:t>提货券</w:t>
      </w:r>
      <w:r>
        <w:rPr>
          <w:rFonts w:hint="eastAsia" w:ascii="仿宋" w:hAnsi="仿宋" w:eastAsia="仿宋" w:cs="仿宋"/>
          <w:spacing w:val="12"/>
          <w:sz w:val="31"/>
          <w:szCs w:val="31"/>
          <w:lang w:eastAsia="zh-CN"/>
        </w:rPr>
        <w:t>）</w:t>
      </w:r>
      <w:r>
        <w:rPr>
          <w:rFonts w:hint="eastAsia" w:ascii="仿宋" w:hAnsi="仿宋" w:eastAsia="仿宋" w:cs="仿宋"/>
          <w:spacing w:val="12"/>
          <w:sz w:val="31"/>
          <w:szCs w:val="31"/>
        </w:rPr>
        <w:t xml:space="preserve"> </w:t>
      </w:r>
      <w:r>
        <w:rPr>
          <w:rFonts w:hint="eastAsia" w:ascii="仿宋" w:hAnsi="仿宋" w:eastAsia="仿宋" w:cs="仿宋"/>
          <w:spacing w:val="16"/>
          <w:sz w:val="31"/>
          <w:szCs w:val="31"/>
        </w:rPr>
        <w:t>”采购进行招标，欢迎具备条件的国内供应商积极参</w:t>
      </w:r>
      <w:r>
        <w:rPr>
          <w:rFonts w:hint="eastAsia" w:ascii="仿宋" w:hAnsi="仿宋" w:eastAsia="仿宋" w:cs="仿宋"/>
          <w:spacing w:val="-2"/>
          <w:sz w:val="31"/>
          <w:szCs w:val="31"/>
        </w:rPr>
        <w:t>加。</w:t>
      </w:r>
    </w:p>
    <w:p w14:paraId="4612C218">
      <w:pPr>
        <w:pStyle w:val="2"/>
        <w:spacing w:before="22" w:line="227" w:lineRule="auto"/>
        <w:ind w:left="689"/>
        <w:rPr>
          <w:rFonts w:hint="eastAsia" w:ascii="仿宋" w:hAnsi="仿宋" w:eastAsia="仿宋" w:cs="仿宋"/>
        </w:rPr>
      </w:pPr>
      <w:r>
        <w:rPr>
          <w:rFonts w:hint="eastAsia" w:ascii="仿宋" w:hAnsi="仿宋" w:eastAsia="仿宋" w:cs="仿宋"/>
          <w:b/>
          <w:bCs/>
          <w:spacing w:val="14"/>
        </w:rPr>
        <w:t>一、项目名称及内容</w:t>
      </w:r>
    </w:p>
    <w:p w14:paraId="3A9146C3">
      <w:pPr>
        <w:spacing w:before="101" w:line="372" w:lineRule="auto"/>
        <w:ind w:right="34" w:firstLine="699"/>
        <w:jc w:val="both"/>
        <w:rPr>
          <w:rFonts w:hint="eastAsia" w:ascii="仿宋" w:hAnsi="仿宋" w:eastAsia="仿宋" w:cs="仿宋"/>
          <w:spacing w:val="12"/>
          <w:sz w:val="31"/>
          <w:szCs w:val="31"/>
          <w:lang w:val="en-US" w:eastAsia="zh-CN"/>
        </w:rPr>
      </w:pPr>
      <w:r>
        <w:rPr>
          <w:rFonts w:hint="eastAsia" w:ascii="仿宋" w:hAnsi="仿宋" w:eastAsia="仿宋" w:cs="仿宋"/>
          <w:spacing w:val="12"/>
          <w:sz w:val="31"/>
          <w:szCs w:val="31"/>
        </w:rPr>
        <w:t>1.项目名称：</w:t>
      </w:r>
      <w:r>
        <w:rPr>
          <w:rFonts w:hint="eastAsia" w:ascii="仿宋" w:hAnsi="仿宋" w:eastAsia="仿宋" w:cs="仿宋"/>
          <w:spacing w:val="12"/>
          <w:sz w:val="31"/>
          <w:szCs w:val="31"/>
          <w:lang w:eastAsia="zh-CN"/>
        </w:rPr>
        <w:t>2026</w:t>
      </w:r>
      <w:r>
        <w:rPr>
          <w:rFonts w:hint="eastAsia" w:ascii="仿宋" w:hAnsi="仿宋" w:eastAsia="仿宋" w:cs="仿宋"/>
          <w:spacing w:val="12"/>
          <w:sz w:val="31"/>
          <w:szCs w:val="31"/>
        </w:rPr>
        <w:t>年教职工</w:t>
      </w:r>
      <w:r>
        <w:rPr>
          <w:rFonts w:hint="eastAsia" w:ascii="仿宋" w:hAnsi="仿宋" w:eastAsia="仿宋" w:cs="仿宋"/>
          <w:spacing w:val="12"/>
          <w:sz w:val="31"/>
          <w:szCs w:val="31"/>
          <w:lang w:val="en-US" w:eastAsia="zh-CN"/>
        </w:rPr>
        <w:t>中秋节慰问品（提货券）采购</w:t>
      </w:r>
    </w:p>
    <w:p w14:paraId="4EB38D3E">
      <w:pPr>
        <w:spacing w:before="101" w:line="372" w:lineRule="auto"/>
        <w:ind w:right="34" w:firstLine="699"/>
        <w:jc w:val="both"/>
        <w:rPr>
          <w:rFonts w:hint="eastAsia" w:ascii="仿宋" w:hAnsi="仿宋" w:eastAsia="仿宋" w:cs="仿宋"/>
          <w:spacing w:val="12"/>
          <w:sz w:val="31"/>
          <w:szCs w:val="31"/>
        </w:rPr>
      </w:pPr>
      <w:r>
        <w:rPr>
          <w:rFonts w:hint="eastAsia" w:ascii="仿宋" w:hAnsi="仿宋" w:eastAsia="仿宋" w:cs="仿宋"/>
          <w:spacing w:val="12"/>
          <w:sz w:val="31"/>
          <w:szCs w:val="31"/>
        </w:rPr>
        <w:t>2.项目部门：合肥四中</w:t>
      </w:r>
    </w:p>
    <w:p w14:paraId="0A0E2765">
      <w:pPr>
        <w:spacing w:before="101" w:line="372" w:lineRule="auto"/>
        <w:ind w:right="34" w:firstLine="699"/>
        <w:jc w:val="both"/>
        <w:rPr>
          <w:rFonts w:hint="eastAsia" w:ascii="仿宋" w:hAnsi="仿宋" w:eastAsia="仿宋" w:cs="仿宋"/>
          <w:spacing w:val="12"/>
          <w:sz w:val="31"/>
          <w:szCs w:val="31"/>
        </w:rPr>
      </w:pPr>
      <w:r>
        <w:rPr>
          <w:rFonts w:hint="eastAsia" w:ascii="仿宋" w:hAnsi="仿宋" w:eastAsia="仿宋" w:cs="仿宋"/>
          <w:spacing w:val="12"/>
          <w:sz w:val="31"/>
          <w:szCs w:val="31"/>
        </w:rPr>
        <w:t>3.项目概算：</w:t>
      </w:r>
      <w:r>
        <w:rPr>
          <w:rFonts w:hint="eastAsia" w:ascii="仿宋" w:hAnsi="仿宋" w:eastAsia="仿宋" w:cs="仿宋"/>
          <w:spacing w:val="12"/>
          <w:sz w:val="31"/>
          <w:szCs w:val="31"/>
          <w:lang w:val="en-US" w:eastAsia="zh-CN"/>
        </w:rPr>
        <w:t>180600</w:t>
      </w:r>
      <w:r>
        <w:rPr>
          <w:rFonts w:hint="eastAsia" w:ascii="仿宋" w:hAnsi="仿宋" w:eastAsia="仿宋" w:cs="仿宋"/>
          <w:spacing w:val="12"/>
          <w:sz w:val="31"/>
          <w:szCs w:val="31"/>
        </w:rPr>
        <w:t>元</w:t>
      </w:r>
    </w:p>
    <w:p w14:paraId="4F9E4CBC">
      <w:pPr>
        <w:spacing w:before="101" w:line="372" w:lineRule="auto"/>
        <w:ind w:right="34" w:firstLine="699"/>
        <w:jc w:val="both"/>
        <w:rPr>
          <w:rFonts w:hint="eastAsia" w:ascii="仿宋" w:hAnsi="仿宋" w:eastAsia="仿宋" w:cs="仿宋"/>
          <w:spacing w:val="12"/>
          <w:sz w:val="31"/>
          <w:szCs w:val="31"/>
        </w:rPr>
      </w:pPr>
      <w:r>
        <w:rPr>
          <w:rFonts w:hint="eastAsia" w:ascii="仿宋" w:hAnsi="仿宋" w:eastAsia="仿宋" w:cs="仿宋"/>
          <w:spacing w:val="12"/>
          <w:sz w:val="31"/>
          <w:szCs w:val="31"/>
        </w:rPr>
        <w:t>4.评标办法:综合</w:t>
      </w:r>
      <w:r>
        <w:rPr>
          <w:rFonts w:hint="eastAsia" w:ascii="仿宋" w:hAnsi="仿宋" w:eastAsia="仿宋" w:cs="仿宋"/>
          <w:spacing w:val="12"/>
          <w:sz w:val="31"/>
          <w:szCs w:val="31"/>
          <w:lang w:val="en-US" w:eastAsia="zh-CN"/>
        </w:rPr>
        <w:t>评分</w:t>
      </w:r>
      <w:r>
        <w:rPr>
          <w:rFonts w:hint="eastAsia" w:ascii="仿宋" w:hAnsi="仿宋" w:eastAsia="仿宋" w:cs="仿宋"/>
          <w:spacing w:val="12"/>
          <w:sz w:val="31"/>
          <w:szCs w:val="31"/>
        </w:rPr>
        <w:t>法（见附件）</w:t>
      </w:r>
    </w:p>
    <w:p w14:paraId="59C0915C">
      <w:pPr>
        <w:spacing w:before="101" w:line="372" w:lineRule="auto"/>
        <w:ind w:right="34" w:firstLine="699"/>
        <w:jc w:val="both"/>
        <w:rPr>
          <w:rFonts w:hint="eastAsia" w:ascii="仿宋" w:hAnsi="仿宋" w:eastAsia="仿宋" w:cs="仿宋"/>
          <w:spacing w:val="12"/>
          <w:sz w:val="31"/>
          <w:szCs w:val="31"/>
        </w:rPr>
      </w:pPr>
      <w:r>
        <w:rPr>
          <w:rFonts w:hint="eastAsia" w:ascii="仿宋" w:hAnsi="仿宋" w:eastAsia="仿宋" w:cs="仿宋"/>
          <w:spacing w:val="12"/>
          <w:sz w:val="31"/>
          <w:szCs w:val="31"/>
        </w:rPr>
        <w:t>5.采购内容：</w:t>
      </w:r>
      <w:r>
        <w:rPr>
          <w:rFonts w:hint="eastAsia" w:ascii="仿宋" w:hAnsi="仿宋" w:eastAsia="仿宋" w:cs="仿宋"/>
          <w:spacing w:val="12"/>
          <w:sz w:val="31"/>
          <w:szCs w:val="31"/>
          <w:lang w:eastAsia="zh-CN"/>
        </w:rPr>
        <w:t>2026</w:t>
      </w:r>
      <w:r>
        <w:rPr>
          <w:rFonts w:hint="eastAsia" w:ascii="仿宋" w:hAnsi="仿宋" w:eastAsia="仿宋" w:cs="仿宋"/>
          <w:spacing w:val="12"/>
          <w:sz w:val="31"/>
          <w:szCs w:val="31"/>
        </w:rPr>
        <w:t>年教职工</w:t>
      </w:r>
      <w:r>
        <w:rPr>
          <w:rFonts w:hint="eastAsia" w:ascii="仿宋" w:hAnsi="仿宋" w:eastAsia="仿宋" w:cs="仿宋"/>
          <w:spacing w:val="12"/>
          <w:sz w:val="31"/>
          <w:szCs w:val="31"/>
          <w:lang w:val="en-US" w:eastAsia="zh-CN"/>
        </w:rPr>
        <w:t>中秋节</w:t>
      </w:r>
      <w:r>
        <w:rPr>
          <w:rFonts w:hint="eastAsia" w:ascii="仿宋" w:hAnsi="仿宋" w:eastAsia="仿宋" w:cs="仿宋"/>
          <w:spacing w:val="12"/>
          <w:sz w:val="31"/>
          <w:szCs w:val="31"/>
        </w:rPr>
        <w:t xml:space="preserve">慰问品 </w:t>
      </w:r>
      <w:r>
        <w:rPr>
          <w:rFonts w:hint="eastAsia" w:ascii="仿宋" w:hAnsi="仿宋" w:eastAsia="仿宋" w:cs="仿宋"/>
          <w:spacing w:val="12"/>
          <w:sz w:val="31"/>
          <w:szCs w:val="31"/>
          <w:lang w:eastAsia="zh-CN"/>
        </w:rPr>
        <w:t>（</w:t>
      </w:r>
      <w:r>
        <w:rPr>
          <w:rFonts w:hint="eastAsia" w:ascii="仿宋" w:hAnsi="仿宋" w:eastAsia="仿宋" w:cs="仿宋"/>
          <w:spacing w:val="12"/>
          <w:sz w:val="31"/>
          <w:szCs w:val="31"/>
        </w:rPr>
        <w:t>提货券</w:t>
      </w:r>
      <w:r>
        <w:rPr>
          <w:rFonts w:hint="eastAsia" w:ascii="仿宋" w:hAnsi="仿宋" w:eastAsia="仿宋" w:cs="仿宋"/>
          <w:spacing w:val="12"/>
          <w:sz w:val="31"/>
          <w:szCs w:val="31"/>
          <w:lang w:eastAsia="zh-CN"/>
        </w:rPr>
        <w:t>）</w:t>
      </w:r>
      <w:r>
        <w:rPr>
          <w:rFonts w:hint="eastAsia" w:ascii="仿宋" w:hAnsi="仿宋" w:eastAsia="仿宋" w:cs="仿宋"/>
          <w:spacing w:val="12"/>
          <w:sz w:val="31"/>
          <w:szCs w:val="31"/>
        </w:rPr>
        <w:t>，本次采购数量为</w:t>
      </w:r>
      <w:r>
        <w:rPr>
          <w:rFonts w:hint="eastAsia" w:ascii="仿宋" w:hAnsi="仿宋" w:eastAsia="仿宋" w:cs="仿宋"/>
          <w:spacing w:val="12"/>
          <w:sz w:val="31"/>
          <w:szCs w:val="31"/>
          <w:lang w:val="en-US" w:eastAsia="zh-CN"/>
        </w:rPr>
        <w:t>600</w:t>
      </w:r>
      <w:r>
        <w:rPr>
          <w:rFonts w:hint="eastAsia" w:ascii="仿宋" w:hAnsi="仿宋" w:eastAsia="仿宋" w:cs="仿宋"/>
          <w:spacing w:val="12"/>
          <w:sz w:val="31"/>
          <w:szCs w:val="31"/>
        </w:rPr>
        <w:t>元/份*</w:t>
      </w:r>
      <w:r>
        <w:rPr>
          <w:rFonts w:hint="eastAsia" w:ascii="仿宋" w:hAnsi="仿宋" w:eastAsia="仿宋" w:cs="仿宋"/>
          <w:spacing w:val="12"/>
          <w:sz w:val="31"/>
          <w:szCs w:val="31"/>
          <w:lang w:val="en-US" w:eastAsia="zh-CN"/>
        </w:rPr>
        <w:t>301</w:t>
      </w:r>
      <w:r>
        <w:rPr>
          <w:rFonts w:hint="eastAsia" w:ascii="仿宋" w:hAnsi="仿宋" w:eastAsia="仿宋" w:cs="仿宋"/>
          <w:spacing w:val="12"/>
          <w:sz w:val="31"/>
          <w:szCs w:val="31"/>
        </w:rPr>
        <w:t>人份，据实结算。</w:t>
      </w:r>
    </w:p>
    <w:p w14:paraId="1F5347E5">
      <w:pPr>
        <w:pStyle w:val="2"/>
        <w:spacing w:before="22" w:line="227" w:lineRule="auto"/>
        <w:ind w:left="689"/>
        <w:rPr>
          <w:rFonts w:hint="eastAsia" w:ascii="仿宋" w:hAnsi="仿宋" w:eastAsia="仿宋" w:cs="仿宋"/>
          <w:b/>
          <w:bCs/>
          <w:spacing w:val="14"/>
        </w:rPr>
      </w:pPr>
      <w:r>
        <w:rPr>
          <w:rFonts w:hint="eastAsia" w:ascii="仿宋" w:hAnsi="仿宋" w:eastAsia="仿宋" w:cs="仿宋"/>
          <w:b/>
          <w:bCs/>
          <w:spacing w:val="14"/>
        </w:rPr>
        <w:t>二、供应商资格</w:t>
      </w:r>
    </w:p>
    <w:p w14:paraId="3E36F519">
      <w:pPr>
        <w:spacing w:before="101" w:line="372" w:lineRule="auto"/>
        <w:ind w:right="34" w:firstLine="699"/>
        <w:jc w:val="both"/>
        <w:rPr>
          <w:rFonts w:hint="eastAsia" w:ascii="仿宋" w:hAnsi="仿宋" w:eastAsia="仿宋" w:cs="仿宋"/>
          <w:spacing w:val="12"/>
          <w:sz w:val="31"/>
          <w:szCs w:val="31"/>
          <w:lang w:val="en-US" w:eastAsia="zh-CN"/>
        </w:rPr>
      </w:pPr>
      <w:r>
        <w:rPr>
          <w:rFonts w:hint="eastAsia" w:ascii="仿宋" w:hAnsi="仿宋" w:eastAsia="仿宋" w:cs="仿宋"/>
          <w:spacing w:val="12"/>
          <w:sz w:val="31"/>
          <w:szCs w:val="31"/>
          <w:lang w:val="en-US" w:eastAsia="zh-CN"/>
        </w:rPr>
        <w:t>1.投标人应具备《中华人民共和国政府采购法》第二十二条规定的资格条件（复印件加盖公章）；</w:t>
      </w:r>
    </w:p>
    <w:p w14:paraId="2BFDDF51">
      <w:pPr>
        <w:spacing w:before="101" w:line="372" w:lineRule="auto"/>
        <w:ind w:right="34" w:firstLine="699"/>
        <w:jc w:val="both"/>
        <w:rPr>
          <w:rFonts w:hint="eastAsia" w:ascii="仿宋" w:hAnsi="仿宋" w:eastAsia="仿宋" w:cs="仿宋"/>
          <w:spacing w:val="12"/>
          <w:sz w:val="31"/>
          <w:szCs w:val="31"/>
        </w:rPr>
      </w:pPr>
      <w:r>
        <w:rPr>
          <w:rFonts w:hint="eastAsia" w:ascii="仿宋" w:hAnsi="仿宋" w:eastAsia="仿宋" w:cs="仿宋"/>
          <w:spacing w:val="12"/>
          <w:sz w:val="31"/>
          <w:szCs w:val="31"/>
          <w:lang w:val="en-US" w:eastAsia="zh-CN"/>
        </w:rPr>
        <w:t>2</w:t>
      </w:r>
      <w:r>
        <w:rPr>
          <w:rFonts w:hint="eastAsia" w:ascii="仿宋" w:hAnsi="仿宋" w:eastAsia="仿宋" w:cs="仿宋"/>
          <w:spacing w:val="12"/>
          <w:sz w:val="31"/>
          <w:szCs w:val="31"/>
        </w:rPr>
        <w:t>.法定代表人身份证（复印件</w:t>
      </w:r>
      <w:r>
        <w:rPr>
          <w:rFonts w:hint="eastAsia" w:ascii="仿宋" w:hAnsi="仿宋" w:eastAsia="仿宋" w:cs="仿宋"/>
          <w:spacing w:val="12"/>
          <w:sz w:val="31"/>
          <w:szCs w:val="31"/>
          <w:lang w:val="en-US" w:eastAsia="zh-CN"/>
        </w:rPr>
        <w:t>加盖公章</w:t>
      </w:r>
      <w:r>
        <w:rPr>
          <w:rFonts w:hint="eastAsia" w:ascii="仿宋" w:hAnsi="仿宋" w:eastAsia="仿宋" w:cs="仿宋"/>
          <w:spacing w:val="12"/>
          <w:sz w:val="31"/>
          <w:szCs w:val="31"/>
        </w:rPr>
        <w:t>）</w:t>
      </w:r>
      <w:r>
        <w:rPr>
          <w:rFonts w:hint="eastAsia" w:ascii="仿宋" w:hAnsi="仿宋" w:eastAsia="仿宋" w:cs="仿宋"/>
          <w:spacing w:val="12"/>
          <w:sz w:val="31"/>
          <w:szCs w:val="31"/>
          <w:lang w:eastAsia="zh-CN"/>
        </w:rPr>
        <w:t>、</w:t>
      </w:r>
      <w:r>
        <w:rPr>
          <w:rFonts w:hint="eastAsia" w:ascii="仿宋" w:hAnsi="仿宋" w:eastAsia="仿宋" w:cs="仿宋"/>
          <w:spacing w:val="12"/>
          <w:sz w:val="31"/>
          <w:szCs w:val="31"/>
        </w:rPr>
        <w:t>法定代表人授权</w:t>
      </w:r>
      <w:r>
        <w:rPr>
          <w:rFonts w:hint="eastAsia" w:ascii="仿宋" w:hAnsi="仿宋" w:eastAsia="仿宋" w:cs="仿宋"/>
          <w:spacing w:val="12"/>
          <w:sz w:val="31"/>
          <w:szCs w:val="31"/>
          <w:lang w:eastAsia="zh-CN"/>
        </w:rPr>
        <w:t>委托书</w:t>
      </w:r>
      <w:r>
        <w:rPr>
          <w:rFonts w:hint="eastAsia" w:ascii="仿宋" w:hAnsi="仿宋" w:eastAsia="仿宋" w:cs="仿宋"/>
          <w:spacing w:val="12"/>
          <w:sz w:val="31"/>
          <w:szCs w:val="31"/>
        </w:rPr>
        <w:t>及被授权人身份证（复印件</w:t>
      </w:r>
      <w:r>
        <w:rPr>
          <w:rFonts w:hint="eastAsia" w:ascii="仿宋" w:hAnsi="仿宋" w:eastAsia="仿宋" w:cs="仿宋"/>
          <w:spacing w:val="12"/>
          <w:sz w:val="31"/>
          <w:szCs w:val="31"/>
          <w:lang w:val="en-US" w:eastAsia="zh-CN"/>
        </w:rPr>
        <w:t>加盖公章</w:t>
      </w:r>
      <w:r>
        <w:rPr>
          <w:rFonts w:hint="eastAsia" w:ascii="仿宋" w:hAnsi="仿宋" w:eastAsia="仿宋" w:cs="仿宋"/>
          <w:spacing w:val="12"/>
          <w:sz w:val="31"/>
          <w:szCs w:val="31"/>
        </w:rPr>
        <w:t>）；</w:t>
      </w:r>
    </w:p>
    <w:p w14:paraId="0FDDF380">
      <w:pPr>
        <w:spacing w:before="101" w:line="372" w:lineRule="auto"/>
        <w:ind w:right="34" w:firstLine="699"/>
        <w:jc w:val="both"/>
        <w:rPr>
          <w:rFonts w:hint="eastAsia" w:ascii="仿宋" w:hAnsi="仿宋" w:eastAsia="仿宋" w:cs="仿宋"/>
          <w:spacing w:val="12"/>
          <w:sz w:val="31"/>
          <w:szCs w:val="31"/>
          <w:lang w:eastAsia="zh-CN"/>
        </w:rPr>
      </w:pPr>
      <w:r>
        <w:rPr>
          <w:rFonts w:hint="eastAsia" w:ascii="仿宋" w:hAnsi="仿宋" w:eastAsia="仿宋" w:cs="仿宋"/>
          <w:spacing w:val="12"/>
          <w:sz w:val="31"/>
          <w:szCs w:val="31"/>
          <w:lang w:val="en-US" w:eastAsia="zh-CN"/>
        </w:rPr>
        <w:t>3</w:t>
      </w:r>
      <w:r>
        <w:rPr>
          <w:rFonts w:hint="eastAsia" w:ascii="仿宋" w:hAnsi="仿宋" w:eastAsia="仿宋" w:cs="仿宋"/>
          <w:spacing w:val="12"/>
          <w:sz w:val="31"/>
          <w:szCs w:val="31"/>
        </w:rPr>
        <w:t>.工商营业执照副本且注册资本达500万元</w:t>
      </w:r>
      <w:r>
        <w:rPr>
          <w:rFonts w:hint="eastAsia" w:ascii="仿宋" w:hAnsi="仿宋" w:eastAsia="仿宋" w:cs="仿宋"/>
          <w:spacing w:val="12"/>
          <w:sz w:val="31"/>
          <w:szCs w:val="31"/>
          <w:lang w:eastAsia="zh-CN"/>
        </w:rPr>
        <w:t>及以</w:t>
      </w:r>
      <w:r>
        <w:rPr>
          <w:rFonts w:hint="eastAsia" w:ascii="仿宋" w:hAnsi="仿宋" w:eastAsia="仿宋" w:cs="仿宋"/>
          <w:spacing w:val="12"/>
          <w:sz w:val="31"/>
          <w:szCs w:val="31"/>
        </w:rPr>
        <w:t>上</w:t>
      </w:r>
      <w:r>
        <w:rPr>
          <w:rFonts w:hint="eastAsia" w:ascii="仿宋" w:hAnsi="仿宋" w:eastAsia="仿宋" w:cs="仿宋"/>
          <w:spacing w:val="12"/>
          <w:sz w:val="31"/>
          <w:szCs w:val="31"/>
          <w:lang w:eastAsia="zh-CN"/>
        </w:rPr>
        <w:t>（复印件</w:t>
      </w:r>
      <w:r>
        <w:rPr>
          <w:rFonts w:hint="eastAsia" w:ascii="仿宋" w:hAnsi="仿宋" w:eastAsia="仿宋" w:cs="仿宋"/>
          <w:spacing w:val="12"/>
          <w:sz w:val="31"/>
          <w:szCs w:val="31"/>
          <w:lang w:val="en-US" w:eastAsia="zh-CN"/>
        </w:rPr>
        <w:t>加盖公章</w:t>
      </w:r>
      <w:r>
        <w:rPr>
          <w:rFonts w:hint="eastAsia" w:ascii="仿宋" w:hAnsi="仿宋" w:eastAsia="仿宋" w:cs="仿宋"/>
          <w:spacing w:val="12"/>
          <w:sz w:val="31"/>
          <w:szCs w:val="31"/>
          <w:lang w:eastAsia="zh-CN"/>
        </w:rPr>
        <w:t>）；</w:t>
      </w:r>
    </w:p>
    <w:p w14:paraId="599BDC3F">
      <w:pPr>
        <w:spacing w:before="101" w:line="372" w:lineRule="auto"/>
        <w:ind w:right="34" w:firstLine="699"/>
        <w:jc w:val="both"/>
        <w:rPr>
          <w:rFonts w:hint="eastAsia" w:ascii="仿宋" w:hAnsi="仿宋" w:eastAsia="仿宋" w:cs="仿宋"/>
          <w:spacing w:val="12"/>
          <w:sz w:val="31"/>
          <w:szCs w:val="31"/>
        </w:rPr>
      </w:pPr>
      <w:r>
        <w:rPr>
          <w:rFonts w:hint="eastAsia" w:ascii="仿宋" w:hAnsi="仿宋" w:eastAsia="仿宋" w:cs="仿宋"/>
          <w:spacing w:val="12"/>
          <w:sz w:val="31"/>
          <w:szCs w:val="31"/>
          <w:lang w:val="en-US" w:eastAsia="zh-CN"/>
        </w:rPr>
        <w:t>4</w:t>
      </w:r>
      <w:r>
        <w:rPr>
          <w:rFonts w:hint="eastAsia" w:ascii="仿宋" w:hAnsi="仿宋" w:eastAsia="仿宋" w:cs="仿宋"/>
          <w:spacing w:val="12"/>
          <w:sz w:val="31"/>
          <w:szCs w:val="31"/>
        </w:rPr>
        <w:t>.税务登记证副本（复印件</w:t>
      </w:r>
      <w:r>
        <w:rPr>
          <w:rFonts w:hint="eastAsia" w:ascii="仿宋" w:hAnsi="仿宋" w:eastAsia="仿宋" w:cs="仿宋"/>
          <w:spacing w:val="12"/>
          <w:sz w:val="31"/>
          <w:szCs w:val="31"/>
          <w:lang w:val="en-US" w:eastAsia="zh-CN"/>
        </w:rPr>
        <w:t>加盖公章</w:t>
      </w:r>
      <w:r>
        <w:rPr>
          <w:rFonts w:hint="eastAsia" w:ascii="仿宋" w:hAnsi="仿宋" w:eastAsia="仿宋" w:cs="仿宋"/>
          <w:spacing w:val="12"/>
          <w:sz w:val="31"/>
          <w:szCs w:val="31"/>
        </w:rPr>
        <w:t>）；</w:t>
      </w:r>
    </w:p>
    <w:p w14:paraId="60D138F2">
      <w:pPr>
        <w:spacing w:before="101" w:line="372" w:lineRule="auto"/>
        <w:ind w:right="34" w:firstLine="699"/>
        <w:jc w:val="both"/>
        <w:rPr>
          <w:rFonts w:hint="eastAsia" w:ascii="仿宋" w:hAnsi="仿宋" w:eastAsia="仿宋" w:cs="仿宋"/>
          <w:spacing w:val="12"/>
          <w:sz w:val="31"/>
          <w:szCs w:val="31"/>
          <w:lang w:val="en-US" w:eastAsia="zh-CN"/>
        </w:rPr>
        <w:sectPr>
          <w:pgSz w:w="11906" w:h="16840"/>
          <w:pgMar w:top="1431" w:right="1726" w:bottom="0" w:left="1769" w:header="0" w:footer="0" w:gutter="0"/>
          <w:cols w:space="720" w:num="1"/>
        </w:sectPr>
      </w:pPr>
      <w:r>
        <w:rPr>
          <w:rFonts w:hint="eastAsia" w:ascii="仿宋" w:hAnsi="仿宋" w:eastAsia="仿宋" w:cs="仿宋"/>
          <w:spacing w:val="12"/>
          <w:sz w:val="31"/>
          <w:szCs w:val="31"/>
          <w:lang w:val="en-US" w:eastAsia="zh-CN"/>
        </w:rPr>
        <w:t>5.企业须提供组织机构代码证副本（复印件加盖公章）；</w:t>
      </w:r>
    </w:p>
    <w:p w14:paraId="7C35131F">
      <w:pPr>
        <w:spacing w:before="101" w:line="372" w:lineRule="auto"/>
        <w:ind w:right="34" w:firstLine="699"/>
        <w:jc w:val="both"/>
        <w:rPr>
          <w:rFonts w:hint="eastAsia" w:ascii="仿宋" w:hAnsi="仿宋" w:eastAsia="仿宋" w:cs="仿宋"/>
          <w:spacing w:val="12"/>
          <w:sz w:val="31"/>
          <w:szCs w:val="31"/>
          <w:lang w:val="en-US" w:eastAsia="zh-CN"/>
        </w:rPr>
      </w:pPr>
      <w:r>
        <w:rPr>
          <w:rFonts w:hint="eastAsia" w:ascii="仿宋" w:hAnsi="仿宋" w:eastAsia="仿宋" w:cs="仿宋"/>
          <w:spacing w:val="12"/>
          <w:sz w:val="31"/>
          <w:szCs w:val="31"/>
          <w:lang w:val="en-US" w:eastAsia="zh-CN"/>
        </w:rPr>
        <w:t>6. 投标人未被最高人民法院在“信用中国”网站（www.creditchina.gov.cn）列入失信被执行人失信惩戒名单（提供网站截图）。</w:t>
      </w:r>
    </w:p>
    <w:p w14:paraId="63944DE1">
      <w:pPr>
        <w:pStyle w:val="2"/>
        <w:spacing w:before="60" w:line="226" w:lineRule="auto"/>
        <w:ind w:left="686"/>
        <w:rPr>
          <w:rFonts w:hint="eastAsia" w:ascii="仿宋" w:hAnsi="仿宋" w:eastAsia="仿宋" w:cs="仿宋"/>
        </w:rPr>
      </w:pPr>
      <w:r>
        <w:rPr>
          <w:rFonts w:hint="eastAsia" w:ascii="仿宋" w:hAnsi="仿宋" w:eastAsia="仿宋" w:cs="仿宋"/>
          <w:b/>
          <w:bCs/>
          <w:spacing w:val="15"/>
        </w:rPr>
        <w:t>三、报名时间地点</w:t>
      </w:r>
    </w:p>
    <w:p w14:paraId="1A4D0B6E">
      <w:pPr>
        <w:spacing w:before="101" w:line="372" w:lineRule="auto"/>
        <w:ind w:right="34" w:firstLine="699"/>
        <w:jc w:val="both"/>
        <w:rPr>
          <w:rFonts w:hint="eastAsia" w:ascii="仿宋" w:hAnsi="仿宋" w:eastAsia="仿宋" w:cs="仿宋"/>
          <w:spacing w:val="12"/>
          <w:sz w:val="31"/>
          <w:szCs w:val="31"/>
          <w:lang w:val="en-US" w:eastAsia="zh-CN"/>
        </w:rPr>
      </w:pPr>
      <w:r>
        <w:rPr>
          <w:rFonts w:hint="eastAsia" w:ascii="仿宋" w:hAnsi="仿宋" w:eastAsia="仿宋" w:cs="仿宋"/>
          <w:spacing w:val="12"/>
          <w:sz w:val="31"/>
          <w:szCs w:val="31"/>
          <w:lang w:val="en-US" w:eastAsia="zh-CN"/>
        </w:rPr>
        <w:t>1.招标时间：2026年9月7日至9月11日</w:t>
      </w:r>
    </w:p>
    <w:p w14:paraId="3D10EFD9">
      <w:pPr>
        <w:spacing w:before="101" w:line="372" w:lineRule="auto"/>
        <w:ind w:right="34" w:firstLine="699"/>
        <w:jc w:val="both"/>
        <w:rPr>
          <w:rFonts w:hint="eastAsia" w:ascii="仿宋" w:hAnsi="仿宋" w:eastAsia="仿宋" w:cs="仿宋"/>
          <w:spacing w:val="12"/>
          <w:sz w:val="31"/>
          <w:szCs w:val="31"/>
          <w:lang w:val="en-US" w:eastAsia="zh-CN"/>
        </w:rPr>
      </w:pPr>
      <w:r>
        <w:rPr>
          <w:rFonts w:hint="eastAsia" w:ascii="仿宋" w:hAnsi="仿宋" w:eastAsia="仿宋" w:cs="仿宋"/>
          <w:spacing w:val="12"/>
          <w:sz w:val="31"/>
          <w:szCs w:val="31"/>
          <w:lang w:val="en-US" w:eastAsia="zh-CN"/>
        </w:rPr>
        <w:t>2.投标文件送达时间：2026年9月11日下午12:00-16:00</w:t>
      </w:r>
    </w:p>
    <w:p w14:paraId="7BD4136C">
      <w:pPr>
        <w:spacing w:before="101" w:line="372" w:lineRule="auto"/>
        <w:ind w:right="34" w:firstLine="699"/>
        <w:jc w:val="both"/>
        <w:rPr>
          <w:rFonts w:hint="eastAsia" w:ascii="仿宋" w:hAnsi="仿宋" w:eastAsia="仿宋" w:cs="仿宋"/>
          <w:spacing w:val="12"/>
          <w:sz w:val="31"/>
          <w:szCs w:val="31"/>
          <w:lang w:val="en-US" w:eastAsia="zh-CN"/>
        </w:rPr>
      </w:pPr>
      <w:r>
        <w:rPr>
          <w:rFonts w:hint="eastAsia" w:ascii="仿宋" w:hAnsi="仿宋" w:eastAsia="仿宋" w:cs="仿宋"/>
          <w:spacing w:val="12"/>
          <w:sz w:val="31"/>
          <w:szCs w:val="31"/>
          <w:lang w:val="en-US" w:eastAsia="zh-CN"/>
        </w:rPr>
        <w:t>2.投标文件送达地点：正本1本＋副本1本密封送至合肥四中门卫室</w:t>
      </w:r>
    </w:p>
    <w:p w14:paraId="79D9860D">
      <w:pPr>
        <w:pStyle w:val="2"/>
        <w:spacing w:before="51" w:line="226" w:lineRule="auto"/>
        <w:ind w:left="648"/>
        <w:rPr>
          <w:rFonts w:hint="eastAsia" w:ascii="仿宋" w:hAnsi="仿宋" w:eastAsia="仿宋" w:cs="仿宋"/>
        </w:rPr>
      </w:pPr>
      <w:r>
        <w:rPr>
          <w:rFonts w:hint="eastAsia" w:ascii="仿宋" w:hAnsi="仿宋" w:eastAsia="仿宋" w:cs="仿宋"/>
          <w:b/>
          <w:bCs/>
          <w:spacing w:val="3"/>
          <w:lang w:val="en-US" w:eastAsia="zh-CN"/>
        </w:rPr>
        <w:t>四、</w:t>
      </w:r>
      <w:r>
        <w:rPr>
          <w:rFonts w:hint="eastAsia" w:ascii="仿宋" w:hAnsi="仿宋" w:eastAsia="仿宋" w:cs="仿宋"/>
          <w:b/>
          <w:bCs/>
          <w:spacing w:val="3"/>
        </w:rPr>
        <w:t>联系方法</w:t>
      </w:r>
    </w:p>
    <w:p w14:paraId="743B65B0">
      <w:pPr>
        <w:spacing w:before="261" w:line="228" w:lineRule="auto"/>
        <w:ind w:left="650"/>
        <w:rPr>
          <w:rFonts w:hint="eastAsia" w:ascii="仿宋" w:hAnsi="仿宋" w:eastAsia="仿宋" w:cs="仿宋"/>
          <w:spacing w:val="8"/>
          <w:sz w:val="31"/>
          <w:szCs w:val="31"/>
        </w:rPr>
      </w:pPr>
      <w:r>
        <w:rPr>
          <w:rFonts w:hint="eastAsia" w:ascii="仿宋" w:hAnsi="仿宋" w:eastAsia="仿宋" w:cs="仿宋"/>
          <w:spacing w:val="8"/>
          <w:sz w:val="31"/>
          <w:szCs w:val="31"/>
        </w:rPr>
        <w:t>采购人：合肥市第四中学工会</w:t>
      </w:r>
    </w:p>
    <w:p w14:paraId="4CF81F32">
      <w:pPr>
        <w:spacing w:before="261" w:line="228" w:lineRule="auto"/>
        <w:ind w:left="650"/>
        <w:rPr>
          <w:rFonts w:hint="eastAsia" w:ascii="仿宋" w:hAnsi="仿宋" w:eastAsia="仿宋" w:cs="仿宋"/>
          <w:spacing w:val="8"/>
          <w:sz w:val="31"/>
          <w:szCs w:val="31"/>
        </w:rPr>
      </w:pPr>
      <w:r>
        <w:rPr>
          <w:rFonts w:hint="eastAsia" w:ascii="仿宋" w:hAnsi="仿宋" w:eastAsia="仿宋" w:cs="仿宋"/>
          <w:spacing w:val="8"/>
          <w:sz w:val="31"/>
          <w:szCs w:val="31"/>
        </w:rPr>
        <w:t>地址：合肥市滨湖新区迎淮路与天津路交口</w:t>
      </w:r>
    </w:p>
    <w:p w14:paraId="568FA396">
      <w:pPr>
        <w:spacing w:before="261" w:line="228" w:lineRule="auto"/>
        <w:ind w:left="650"/>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rPr>
        <w:t>联系人：</w:t>
      </w:r>
      <w:r>
        <w:rPr>
          <w:rFonts w:hint="eastAsia" w:ascii="仿宋" w:hAnsi="仿宋" w:eastAsia="仿宋" w:cs="仿宋"/>
          <w:spacing w:val="8"/>
          <w:sz w:val="31"/>
          <w:szCs w:val="31"/>
          <w:lang w:val="en-US" w:eastAsia="zh-CN"/>
        </w:rPr>
        <w:t>余</w:t>
      </w:r>
      <w:r>
        <w:rPr>
          <w:rFonts w:hint="eastAsia" w:ascii="仿宋" w:hAnsi="仿宋" w:eastAsia="仿宋" w:cs="仿宋"/>
          <w:spacing w:val="8"/>
          <w:sz w:val="31"/>
          <w:szCs w:val="31"/>
        </w:rPr>
        <w:t xml:space="preserve">老师 </w:t>
      </w:r>
      <w:r>
        <w:rPr>
          <w:rFonts w:hint="eastAsia" w:ascii="仿宋" w:hAnsi="仿宋" w:eastAsia="仿宋" w:cs="仿宋"/>
          <w:spacing w:val="8"/>
          <w:sz w:val="31"/>
          <w:szCs w:val="31"/>
          <w:lang w:val="en-US" w:eastAsia="zh-CN"/>
        </w:rPr>
        <w:t>廖老师</w:t>
      </w:r>
    </w:p>
    <w:p w14:paraId="5D8DFB23">
      <w:pPr>
        <w:spacing w:before="261" w:line="228" w:lineRule="auto"/>
        <w:ind w:left="650"/>
        <w:rPr>
          <w:rFonts w:hint="eastAsia" w:ascii="仿宋" w:hAnsi="仿宋" w:eastAsia="仿宋" w:cs="仿宋"/>
          <w:spacing w:val="8"/>
          <w:sz w:val="31"/>
          <w:szCs w:val="31"/>
        </w:rPr>
      </w:pPr>
      <w:r>
        <w:rPr>
          <w:rFonts w:hint="eastAsia" w:ascii="仿宋" w:hAnsi="仿宋" w:eastAsia="仿宋" w:cs="仿宋"/>
          <w:spacing w:val="8"/>
          <w:sz w:val="31"/>
          <w:szCs w:val="31"/>
        </w:rPr>
        <w:t>电话：0551-62899534</w:t>
      </w:r>
    </w:p>
    <w:p w14:paraId="2F837217">
      <w:pPr>
        <w:spacing w:line="273" w:lineRule="auto"/>
        <w:rPr>
          <w:rFonts w:hint="eastAsia" w:ascii="仿宋" w:hAnsi="仿宋" w:eastAsia="仿宋" w:cs="仿宋"/>
          <w:sz w:val="21"/>
        </w:rPr>
      </w:pPr>
    </w:p>
    <w:p w14:paraId="54AE6C9F">
      <w:pPr>
        <w:spacing w:line="273" w:lineRule="auto"/>
        <w:rPr>
          <w:rFonts w:hint="eastAsia" w:ascii="仿宋" w:hAnsi="仿宋" w:eastAsia="仿宋" w:cs="仿宋"/>
          <w:sz w:val="21"/>
        </w:rPr>
      </w:pPr>
    </w:p>
    <w:p w14:paraId="3DD9EA26">
      <w:pPr>
        <w:spacing w:line="273" w:lineRule="auto"/>
        <w:rPr>
          <w:rFonts w:hint="eastAsia" w:ascii="仿宋" w:hAnsi="仿宋" w:eastAsia="仿宋" w:cs="仿宋"/>
          <w:sz w:val="21"/>
        </w:rPr>
      </w:pPr>
    </w:p>
    <w:p w14:paraId="4B036F69">
      <w:pPr>
        <w:spacing w:line="274" w:lineRule="auto"/>
        <w:rPr>
          <w:rFonts w:hint="eastAsia" w:ascii="仿宋" w:hAnsi="仿宋" w:eastAsia="仿宋" w:cs="仿宋"/>
          <w:sz w:val="21"/>
        </w:rPr>
      </w:pPr>
    </w:p>
    <w:p w14:paraId="3DC3C0CB">
      <w:pPr>
        <w:spacing w:line="274" w:lineRule="auto"/>
        <w:rPr>
          <w:rFonts w:hint="eastAsia" w:ascii="仿宋" w:hAnsi="仿宋" w:eastAsia="仿宋" w:cs="仿宋"/>
          <w:sz w:val="21"/>
        </w:rPr>
      </w:pPr>
    </w:p>
    <w:p w14:paraId="693515FA">
      <w:pPr>
        <w:spacing w:before="101" w:line="306" w:lineRule="auto"/>
        <w:ind w:right="7"/>
        <w:jc w:val="right"/>
        <w:rPr>
          <w:rFonts w:hint="eastAsia" w:ascii="仿宋" w:hAnsi="仿宋" w:eastAsia="仿宋" w:cs="仿宋"/>
          <w:spacing w:val="12"/>
          <w:sz w:val="31"/>
          <w:szCs w:val="31"/>
          <w:lang w:val="en-US" w:eastAsia="zh-CN"/>
        </w:rPr>
      </w:pPr>
      <w:r>
        <w:rPr>
          <w:rFonts w:hint="eastAsia" w:ascii="仿宋" w:hAnsi="仿宋" w:eastAsia="仿宋" w:cs="仿宋"/>
          <w:spacing w:val="12"/>
          <w:sz w:val="31"/>
          <w:szCs w:val="31"/>
          <w:lang w:val="en-US" w:eastAsia="zh-CN"/>
        </w:rPr>
        <w:t>合肥市第四中学</w:t>
      </w:r>
    </w:p>
    <w:p w14:paraId="088A9C15">
      <w:pPr>
        <w:spacing w:before="101" w:line="306" w:lineRule="auto"/>
        <w:ind w:right="7"/>
        <w:jc w:val="right"/>
        <w:rPr>
          <w:rFonts w:hint="eastAsia" w:ascii="仿宋" w:hAnsi="仿宋" w:eastAsia="仿宋" w:cs="仿宋"/>
          <w:spacing w:val="12"/>
          <w:sz w:val="31"/>
          <w:szCs w:val="31"/>
        </w:rPr>
      </w:pPr>
      <w:r>
        <w:rPr>
          <w:rFonts w:hint="eastAsia" w:ascii="仿宋" w:hAnsi="仿宋" w:eastAsia="仿宋" w:cs="仿宋"/>
          <w:spacing w:val="12"/>
          <w:sz w:val="31"/>
          <w:szCs w:val="31"/>
          <w:lang w:eastAsia="zh-CN"/>
        </w:rPr>
        <w:t>2026</w:t>
      </w:r>
      <w:r>
        <w:rPr>
          <w:rFonts w:hint="eastAsia" w:ascii="仿宋" w:hAnsi="仿宋" w:eastAsia="仿宋" w:cs="仿宋"/>
          <w:spacing w:val="12"/>
          <w:sz w:val="31"/>
          <w:szCs w:val="31"/>
        </w:rPr>
        <w:t>年</w:t>
      </w:r>
      <w:r>
        <w:rPr>
          <w:rFonts w:hint="eastAsia" w:ascii="仿宋" w:hAnsi="仿宋" w:eastAsia="仿宋" w:cs="仿宋"/>
          <w:spacing w:val="12"/>
          <w:sz w:val="31"/>
          <w:szCs w:val="31"/>
          <w:lang w:val="en-US" w:eastAsia="zh-CN"/>
        </w:rPr>
        <w:t>9</w:t>
      </w:r>
      <w:r>
        <w:rPr>
          <w:rFonts w:hint="eastAsia" w:ascii="仿宋" w:hAnsi="仿宋" w:eastAsia="仿宋" w:cs="仿宋"/>
          <w:spacing w:val="12"/>
          <w:sz w:val="31"/>
          <w:szCs w:val="31"/>
        </w:rPr>
        <w:t>月</w:t>
      </w:r>
      <w:r>
        <w:rPr>
          <w:rFonts w:hint="eastAsia" w:ascii="仿宋" w:hAnsi="仿宋" w:eastAsia="仿宋" w:cs="仿宋"/>
          <w:spacing w:val="12"/>
          <w:sz w:val="31"/>
          <w:szCs w:val="31"/>
          <w:lang w:val="en-US" w:eastAsia="zh-CN"/>
        </w:rPr>
        <w:t>3</w:t>
      </w:r>
      <w:r>
        <w:rPr>
          <w:rFonts w:hint="eastAsia" w:ascii="仿宋" w:hAnsi="仿宋" w:eastAsia="仿宋" w:cs="仿宋"/>
          <w:spacing w:val="12"/>
          <w:sz w:val="31"/>
          <w:szCs w:val="31"/>
        </w:rPr>
        <w:t>日</w:t>
      </w:r>
    </w:p>
    <w:p w14:paraId="0353955F">
      <w:pPr>
        <w:spacing w:before="63" w:line="225" w:lineRule="auto"/>
        <w:ind w:left="3505"/>
        <w:rPr>
          <w:rFonts w:hint="eastAsia" w:ascii="仿宋" w:hAnsi="仿宋" w:eastAsia="仿宋" w:cs="仿宋"/>
          <w:b/>
          <w:bCs/>
          <w:spacing w:val="4"/>
          <w:sz w:val="31"/>
          <w:szCs w:val="31"/>
        </w:rPr>
      </w:pPr>
    </w:p>
    <w:p w14:paraId="07587314">
      <w:pPr>
        <w:spacing w:before="63" w:line="225" w:lineRule="auto"/>
        <w:ind w:left="3505"/>
        <w:rPr>
          <w:rFonts w:hint="eastAsia" w:ascii="仿宋" w:hAnsi="仿宋" w:eastAsia="仿宋" w:cs="仿宋"/>
          <w:b/>
          <w:bCs/>
          <w:spacing w:val="4"/>
          <w:sz w:val="31"/>
          <w:szCs w:val="31"/>
        </w:rPr>
      </w:pPr>
    </w:p>
    <w:p w14:paraId="31D9EDFF">
      <w:pPr>
        <w:spacing w:before="63" w:line="225" w:lineRule="auto"/>
        <w:ind w:left="3505"/>
        <w:rPr>
          <w:rFonts w:hint="eastAsia" w:ascii="仿宋" w:hAnsi="仿宋" w:eastAsia="仿宋" w:cs="仿宋"/>
          <w:b/>
          <w:bCs/>
          <w:spacing w:val="4"/>
          <w:sz w:val="31"/>
          <w:szCs w:val="31"/>
        </w:rPr>
      </w:pPr>
    </w:p>
    <w:p w14:paraId="477140E2">
      <w:pPr>
        <w:spacing w:before="63" w:line="225" w:lineRule="auto"/>
        <w:ind w:left="3505"/>
        <w:rPr>
          <w:rFonts w:hint="eastAsia" w:ascii="宋体" w:hAnsi="宋体" w:eastAsia="宋体" w:cs="宋体"/>
          <w:b/>
          <w:bCs/>
          <w:spacing w:val="4"/>
          <w:sz w:val="31"/>
          <w:szCs w:val="31"/>
        </w:rPr>
      </w:pPr>
    </w:p>
    <w:p w14:paraId="7EB6EF31">
      <w:pPr>
        <w:spacing w:before="63" w:line="225" w:lineRule="auto"/>
        <w:ind w:left="3505"/>
        <w:rPr>
          <w:rFonts w:hint="eastAsia" w:ascii="宋体" w:hAnsi="宋体" w:eastAsia="宋体" w:cs="宋体"/>
          <w:b/>
          <w:bCs/>
          <w:spacing w:val="4"/>
          <w:sz w:val="31"/>
          <w:szCs w:val="31"/>
        </w:rPr>
      </w:pPr>
    </w:p>
    <w:p w14:paraId="04922349">
      <w:pPr>
        <w:spacing w:before="63" w:line="225" w:lineRule="auto"/>
        <w:ind w:left="3505"/>
        <w:rPr>
          <w:rFonts w:hint="eastAsia" w:ascii="宋体" w:hAnsi="宋体" w:eastAsia="宋体" w:cs="宋体"/>
          <w:b/>
          <w:bCs/>
          <w:spacing w:val="4"/>
          <w:sz w:val="31"/>
          <w:szCs w:val="31"/>
        </w:rPr>
      </w:pPr>
    </w:p>
    <w:p w14:paraId="077B93F8">
      <w:pPr>
        <w:spacing w:before="63" w:line="225" w:lineRule="auto"/>
        <w:ind w:left="3505"/>
        <w:rPr>
          <w:rFonts w:hint="eastAsia" w:ascii="宋体" w:hAnsi="宋体" w:eastAsia="宋体" w:cs="宋体"/>
          <w:b/>
          <w:bCs/>
          <w:spacing w:val="4"/>
          <w:sz w:val="31"/>
          <w:szCs w:val="31"/>
        </w:rPr>
      </w:pPr>
    </w:p>
    <w:p w14:paraId="36D4AB89">
      <w:pPr>
        <w:spacing w:before="63" w:line="225" w:lineRule="auto"/>
        <w:ind w:left="3505"/>
        <w:rPr>
          <w:rFonts w:hint="eastAsia" w:ascii="宋体" w:hAnsi="宋体" w:eastAsia="宋体" w:cs="宋体"/>
          <w:b/>
          <w:bCs/>
          <w:spacing w:val="4"/>
          <w:sz w:val="31"/>
          <w:szCs w:val="31"/>
        </w:rPr>
      </w:pPr>
    </w:p>
    <w:p w14:paraId="5E0213ED">
      <w:pPr>
        <w:spacing w:before="63" w:line="225" w:lineRule="auto"/>
        <w:ind w:left="3505"/>
        <w:rPr>
          <w:rFonts w:hint="eastAsia" w:ascii="宋体" w:hAnsi="宋体" w:eastAsia="宋体" w:cs="宋体"/>
          <w:b/>
          <w:bCs/>
          <w:spacing w:val="4"/>
          <w:sz w:val="31"/>
          <w:szCs w:val="31"/>
        </w:rPr>
      </w:pPr>
    </w:p>
    <w:p w14:paraId="524F4357">
      <w:pPr>
        <w:spacing w:before="63" w:line="225" w:lineRule="auto"/>
        <w:ind w:left="3505"/>
        <w:rPr>
          <w:rFonts w:hint="eastAsia" w:ascii="宋体" w:hAnsi="宋体" w:eastAsia="宋体" w:cs="宋体"/>
          <w:b/>
          <w:bCs/>
          <w:spacing w:val="4"/>
          <w:sz w:val="31"/>
          <w:szCs w:val="31"/>
        </w:rPr>
      </w:pPr>
    </w:p>
    <w:p w14:paraId="0FF55847">
      <w:pPr>
        <w:spacing w:before="63" w:line="225" w:lineRule="auto"/>
        <w:rPr>
          <w:rFonts w:hint="eastAsia" w:ascii="宋体" w:hAnsi="宋体" w:eastAsia="宋体" w:cs="宋体"/>
          <w:b/>
          <w:bCs/>
          <w:spacing w:val="4"/>
          <w:sz w:val="31"/>
          <w:szCs w:val="31"/>
        </w:rPr>
      </w:pPr>
    </w:p>
    <w:p w14:paraId="144AAEA2">
      <w:pPr>
        <w:spacing w:before="63" w:line="225" w:lineRule="auto"/>
        <w:ind w:left="3505"/>
        <w:rPr>
          <w:rFonts w:hint="eastAsia" w:ascii="宋体" w:hAnsi="宋体" w:eastAsia="宋体" w:cs="宋体"/>
          <w:sz w:val="31"/>
          <w:szCs w:val="31"/>
        </w:rPr>
      </w:pPr>
      <w:r>
        <w:rPr>
          <w:rFonts w:hint="eastAsia" w:ascii="宋体" w:hAnsi="宋体" w:eastAsia="宋体" w:cs="宋体"/>
          <w:b/>
          <w:bCs/>
          <w:spacing w:val="4"/>
          <w:sz w:val="31"/>
          <w:szCs w:val="31"/>
        </w:rPr>
        <w:t>第一部分</w:t>
      </w:r>
      <w:r>
        <w:rPr>
          <w:rFonts w:hint="eastAsia" w:ascii="宋体" w:hAnsi="宋体" w:eastAsia="宋体" w:cs="宋体"/>
          <w:spacing w:val="-50"/>
          <w:sz w:val="31"/>
          <w:szCs w:val="31"/>
        </w:rPr>
        <w:t xml:space="preserve"> </w:t>
      </w:r>
      <w:r>
        <w:rPr>
          <w:rFonts w:hint="eastAsia" w:ascii="宋体" w:hAnsi="宋体" w:eastAsia="宋体" w:cs="宋体"/>
          <w:b/>
          <w:bCs/>
          <w:spacing w:val="4"/>
          <w:sz w:val="31"/>
          <w:szCs w:val="31"/>
        </w:rPr>
        <w:t>用户需求</w:t>
      </w:r>
    </w:p>
    <w:p w14:paraId="14098F6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8" w:firstLineChars="200"/>
        <w:jc w:val="left"/>
        <w:textAlignment w:val="baseline"/>
        <w:outlineLvl w:val="0"/>
        <w:rPr>
          <w:rFonts w:hint="eastAsia" w:ascii="宋体" w:hAnsi="宋体" w:eastAsia="宋体" w:cs="宋体"/>
          <w:sz w:val="21"/>
          <w:szCs w:val="21"/>
        </w:rPr>
      </w:pPr>
      <w:r>
        <w:rPr>
          <w:rFonts w:hint="eastAsia" w:ascii="宋体" w:hAnsi="宋体" w:eastAsia="宋体" w:cs="宋体"/>
          <w:spacing w:val="2"/>
          <w:sz w:val="21"/>
          <w:szCs w:val="21"/>
        </w:rPr>
        <w:t>说明：</w:t>
      </w:r>
    </w:p>
    <w:p w14:paraId="0AD95A6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8" w:firstLineChars="200"/>
        <w:jc w:val="left"/>
        <w:textAlignment w:val="baseline"/>
        <w:rPr>
          <w:rFonts w:hint="eastAsia" w:ascii="宋体" w:hAnsi="宋体" w:eastAsia="宋体" w:cs="宋体"/>
          <w:sz w:val="21"/>
          <w:szCs w:val="21"/>
        </w:rPr>
      </w:pPr>
      <w:r>
        <w:rPr>
          <w:rFonts w:hint="eastAsia" w:ascii="宋体" w:hAnsi="宋体" w:eastAsia="宋体" w:cs="宋体"/>
          <w:b/>
          <w:bCs/>
          <w:spacing w:val="9"/>
          <w:sz w:val="21"/>
          <w:szCs w:val="21"/>
        </w:rPr>
        <w:t xml:space="preserve">1. </w:t>
      </w:r>
      <w:r>
        <w:rPr>
          <w:rFonts w:hint="eastAsia" w:ascii="宋体" w:hAnsi="宋体" w:eastAsia="宋体" w:cs="宋体"/>
          <w:spacing w:val="9"/>
          <w:sz w:val="21"/>
          <w:szCs w:val="21"/>
        </w:rPr>
        <w:t>投标人须对本项目的货物及服务进行整体投标，任何只对其中一部分内容进行的投标都被</w:t>
      </w:r>
      <w:r>
        <w:rPr>
          <w:rFonts w:hint="eastAsia" w:ascii="宋体" w:hAnsi="宋体" w:eastAsia="宋体" w:cs="宋体"/>
          <w:spacing w:val="8"/>
          <w:sz w:val="21"/>
          <w:szCs w:val="21"/>
        </w:rPr>
        <w:t>视为无效</w:t>
      </w:r>
      <w:r>
        <w:rPr>
          <w:rFonts w:hint="eastAsia" w:ascii="宋体" w:hAnsi="宋体" w:eastAsia="宋体" w:cs="宋体"/>
          <w:spacing w:val="2"/>
          <w:sz w:val="21"/>
          <w:szCs w:val="21"/>
        </w:rPr>
        <w:t>投标。</w:t>
      </w:r>
    </w:p>
    <w:p w14:paraId="1B6D219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4" w:firstLineChars="200"/>
        <w:jc w:val="left"/>
        <w:textAlignment w:val="baseline"/>
        <w:rPr>
          <w:rFonts w:hint="eastAsia" w:ascii="宋体" w:hAnsi="宋体" w:eastAsia="宋体" w:cs="宋体"/>
          <w:sz w:val="21"/>
          <w:szCs w:val="21"/>
        </w:rPr>
      </w:pPr>
      <w:r>
        <w:rPr>
          <w:rFonts w:hint="eastAsia" w:ascii="宋体" w:hAnsi="宋体" w:eastAsia="宋体" w:cs="宋体"/>
          <w:b/>
          <w:bCs/>
          <w:spacing w:val="8"/>
          <w:sz w:val="21"/>
          <w:szCs w:val="21"/>
        </w:rPr>
        <w:t>2. 用户需求书中打“★”号条款为实质性条款，投</w:t>
      </w:r>
      <w:r>
        <w:rPr>
          <w:rFonts w:hint="eastAsia" w:ascii="宋体" w:hAnsi="宋体" w:eastAsia="宋体" w:cs="宋体"/>
          <w:b/>
          <w:bCs/>
          <w:spacing w:val="7"/>
          <w:sz w:val="21"/>
          <w:szCs w:val="21"/>
        </w:rPr>
        <w:t>标人如有任何一条负偏离则导致投标无效。</w:t>
      </w:r>
    </w:p>
    <w:p w14:paraId="501FD25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40" w:firstLineChars="200"/>
        <w:jc w:val="left"/>
        <w:textAlignment w:val="baseline"/>
        <w:rPr>
          <w:rFonts w:hint="eastAsia" w:ascii="宋体" w:hAnsi="宋体" w:eastAsia="宋体" w:cs="宋体"/>
          <w:sz w:val="22"/>
          <w:szCs w:val="22"/>
        </w:rPr>
      </w:pPr>
    </w:p>
    <w:p w14:paraId="140D94B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50" w:firstLineChars="200"/>
        <w:jc w:val="left"/>
        <w:textAlignment w:val="baseline"/>
        <w:rPr>
          <w:rFonts w:hint="eastAsia" w:ascii="宋体" w:hAnsi="宋体" w:eastAsia="宋体" w:cs="宋体"/>
          <w:sz w:val="28"/>
          <w:szCs w:val="28"/>
        </w:rPr>
      </w:pPr>
      <w:r>
        <w:rPr>
          <w:rFonts w:hint="eastAsia" w:ascii="宋体" w:hAnsi="宋体" w:eastAsia="宋体" w:cs="宋体"/>
          <w:b/>
          <w:bCs/>
          <w:spacing w:val="-3"/>
          <w:sz w:val="28"/>
          <w:szCs w:val="28"/>
        </w:rPr>
        <w:t>一、采购项目需求、项目概述及清单</w:t>
      </w:r>
    </w:p>
    <w:p w14:paraId="1536B11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z w:val="22"/>
          <w:szCs w:val="22"/>
        </w:rPr>
      </w:pPr>
    </w:p>
    <w:tbl>
      <w:tblPr>
        <w:tblStyle w:val="7"/>
        <w:tblW w:w="98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8"/>
        <w:gridCol w:w="3361"/>
        <w:gridCol w:w="1754"/>
        <w:gridCol w:w="3659"/>
      </w:tblGrid>
      <w:tr w14:paraId="54278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1028" w:type="dxa"/>
            <w:vAlign w:val="top"/>
          </w:tcPr>
          <w:p w14:paraId="6B667EA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z w:val="21"/>
                <w:szCs w:val="21"/>
              </w:rPr>
            </w:pPr>
            <w:r>
              <w:rPr>
                <w:rFonts w:hint="eastAsia" w:ascii="宋体" w:hAnsi="宋体" w:eastAsia="宋体" w:cs="宋体"/>
                <w:b/>
                <w:bCs/>
                <w:spacing w:val="4"/>
                <w:sz w:val="21"/>
                <w:szCs w:val="21"/>
              </w:rPr>
              <w:t>序号</w:t>
            </w:r>
          </w:p>
        </w:tc>
        <w:tc>
          <w:tcPr>
            <w:tcW w:w="3361" w:type="dxa"/>
            <w:vAlign w:val="top"/>
          </w:tcPr>
          <w:p w14:paraId="5DF132A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z w:val="21"/>
                <w:szCs w:val="21"/>
              </w:rPr>
            </w:pPr>
            <w:r>
              <w:rPr>
                <w:rFonts w:hint="eastAsia" w:ascii="宋体" w:hAnsi="宋体" w:eastAsia="宋体" w:cs="宋体"/>
                <w:b/>
                <w:bCs/>
                <w:spacing w:val="-3"/>
                <w:sz w:val="21"/>
                <w:szCs w:val="21"/>
              </w:rPr>
              <w:t>名称</w:t>
            </w:r>
          </w:p>
        </w:tc>
        <w:tc>
          <w:tcPr>
            <w:tcW w:w="1754" w:type="dxa"/>
            <w:vAlign w:val="top"/>
          </w:tcPr>
          <w:p w14:paraId="6928D64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z w:val="21"/>
                <w:szCs w:val="21"/>
              </w:rPr>
            </w:pPr>
            <w:r>
              <w:rPr>
                <w:rFonts w:hint="eastAsia" w:ascii="宋体" w:hAnsi="宋体" w:eastAsia="宋体" w:cs="宋体"/>
                <w:b/>
                <w:bCs/>
                <w:spacing w:val="3"/>
                <w:sz w:val="21"/>
                <w:szCs w:val="21"/>
              </w:rPr>
              <w:t>数量</w:t>
            </w:r>
          </w:p>
        </w:tc>
        <w:tc>
          <w:tcPr>
            <w:tcW w:w="3659" w:type="dxa"/>
            <w:vAlign w:val="top"/>
          </w:tcPr>
          <w:p w14:paraId="686A4E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z w:val="21"/>
                <w:szCs w:val="21"/>
              </w:rPr>
            </w:pPr>
            <w:r>
              <w:rPr>
                <w:rFonts w:hint="eastAsia" w:ascii="宋体" w:hAnsi="宋体" w:eastAsia="宋体" w:cs="宋体"/>
                <w:b/>
                <w:bCs/>
                <w:spacing w:val="3"/>
                <w:sz w:val="21"/>
                <w:szCs w:val="21"/>
              </w:rPr>
              <w:t>预算</w:t>
            </w:r>
          </w:p>
        </w:tc>
      </w:tr>
      <w:tr w14:paraId="0113F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28" w:type="dxa"/>
            <w:vAlign w:val="top"/>
          </w:tcPr>
          <w:p w14:paraId="44AFA93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c>
          <w:tcPr>
            <w:tcW w:w="3361" w:type="dxa"/>
            <w:vAlign w:val="top"/>
          </w:tcPr>
          <w:p w14:paraId="2997D9C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lang w:eastAsia="zh-CN"/>
              </w:rPr>
              <w:t>2026</w:t>
            </w:r>
            <w:r>
              <w:rPr>
                <w:rFonts w:hint="eastAsia" w:ascii="宋体" w:hAnsi="宋体" w:eastAsia="宋体" w:cs="宋体"/>
                <w:spacing w:val="8"/>
                <w:sz w:val="21"/>
                <w:szCs w:val="21"/>
              </w:rPr>
              <w:t>年教职工</w:t>
            </w:r>
            <w:r>
              <w:rPr>
                <w:rFonts w:hint="eastAsia" w:ascii="宋体" w:hAnsi="宋体" w:eastAsia="宋体" w:cs="宋体"/>
                <w:spacing w:val="8"/>
                <w:sz w:val="21"/>
                <w:szCs w:val="21"/>
                <w:lang w:val="en-US" w:eastAsia="zh-CN"/>
              </w:rPr>
              <w:t>中秋节</w:t>
            </w:r>
            <w:r>
              <w:rPr>
                <w:rFonts w:hint="eastAsia" w:ascii="宋体" w:hAnsi="宋体" w:eastAsia="宋体" w:cs="宋体"/>
                <w:spacing w:val="8"/>
                <w:sz w:val="21"/>
                <w:szCs w:val="21"/>
              </w:rPr>
              <w:t>慰问品</w:t>
            </w:r>
          </w:p>
        </w:tc>
        <w:tc>
          <w:tcPr>
            <w:tcW w:w="1754" w:type="dxa"/>
            <w:vAlign w:val="top"/>
          </w:tcPr>
          <w:p w14:paraId="6ABE15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约</w:t>
            </w:r>
            <w:r>
              <w:rPr>
                <w:rFonts w:hint="eastAsia" w:ascii="宋体" w:hAnsi="宋体" w:eastAsia="宋体" w:cs="宋体"/>
                <w:spacing w:val="4"/>
                <w:sz w:val="21"/>
                <w:szCs w:val="21"/>
                <w:lang w:val="en-US" w:eastAsia="zh-CN"/>
              </w:rPr>
              <w:t>301</w:t>
            </w:r>
            <w:r>
              <w:rPr>
                <w:rFonts w:hint="eastAsia" w:ascii="宋体" w:hAnsi="宋体" w:eastAsia="宋体" w:cs="宋体"/>
                <w:spacing w:val="4"/>
                <w:sz w:val="21"/>
                <w:szCs w:val="21"/>
              </w:rPr>
              <w:t>份</w:t>
            </w:r>
          </w:p>
        </w:tc>
        <w:tc>
          <w:tcPr>
            <w:tcW w:w="3659" w:type="dxa"/>
            <w:vAlign w:val="top"/>
          </w:tcPr>
          <w:p w14:paraId="6FCB7F8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人民币约</w:t>
            </w:r>
            <w:r>
              <w:rPr>
                <w:rFonts w:hint="eastAsia" w:ascii="宋体" w:hAnsi="宋体" w:eastAsia="宋体" w:cs="宋体"/>
                <w:spacing w:val="6"/>
                <w:sz w:val="21"/>
                <w:szCs w:val="21"/>
                <w:lang w:val="en-US" w:eastAsia="zh-CN"/>
              </w:rPr>
              <w:t>18.06</w:t>
            </w:r>
            <w:r>
              <w:rPr>
                <w:rFonts w:hint="eastAsia" w:ascii="宋体" w:hAnsi="宋体" w:eastAsia="宋体" w:cs="宋体"/>
                <w:spacing w:val="6"/>
                <w:sz w:val="21"/>
                <w:szCs w:val="21"/>
              </w:rPr>
              <w:t>万元</w:t>
            </w:r>
          </w:p>
        </w:tc>
      </w:tr>
    </w:tbl>
    <w:p w14:paraId="003594D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28" w:firstLineChars="200"/>
        <w:jc w:val="left"/>
        <w:textAlignment w:val="baseline"/>
        <w:rPr>
          <w:rFonts w:hint="eastAsia" w:ascii="宋体" w:hAnsi="宋体" w:eastAsia="宋体" w:cs="宋体"/>
          <w:sz w:val="28"/>
          <w:szCs w:val="28"/>
        </w:rPr>
      </w:pPr>
      <w:r>
        <w:rPr>
          <w:rFonts w:hint="eastAsia" w:ascii="宋体" w:hAnsi="宋体" w:eastAsia="宋体" w:cs="宋体"/>
          <w:spacing w:val="-3"/>
          <w:sz w:val="32"/>
          <w:szCs w:val="32"/>
        </w:rPr>
        <w:t>二、</w:t>
      </w:r>
      <w:r>
        <w:rPr>
          <w:rFonts w:hint="eastAsia" w:ascii="宋体" w:hAnsi="宋体" w:eastAsia="宋体" w:cs="宋体"/>
          <w:b/>
          <w:bCs/>
          <w:spacing w:val="-3"/>
          <w:sz w:val="28"/>
          <w:szCs w:val="28"/>
        </w:rPr>
        <w:t>项目总体要求及说明</w:t>
      </w:r>
    </w:p>
    <w:p w14:paraId="545C51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46" w:firstLineChars="200"/>
        <w:jc w:val="left"/>
        <w:textAlignment w:val="baseline"/>
        <w:rPr>
          <w:rFonts w:hint="eastAsia" w:ascii="宋体" w:hAnsi="宋体" w:eastAsia="宋体" w:cs="宋体"/>
          <w:sz w:val="21"/>
          <w:szCs w:val="21"/>
        </w:rPr>
      </w:pPr>
      <w:r>
        <w:rPr>
          <w:rFonts w:hint="eastAsia" w:ascii="宋体" w:hAnsi="宋体" w:eastAsia="宋体" w:cs="宋体"/>
          <w:b/>
          <w:bCs/>
          <w:spacing w:val="6"/>
          <w:sz w:val="21"/>
          <w:szCs w:val="21"/>
        </w:rPr>
        <w:t>1</w:t>
      </w:r>
      <w:r>
        <w:rPr>
          <w:rFonts w:hint="eastAsia" w:ascii="宋体" w:hAnsi="宋体" w:eastAsia="宋体" w:cs="宋体"/>
          <w:b/>
          <w:bCs/>
          <w:spacing w:val="-31"/>
          <w:sz w:val="21"/>
          <w:szCs w:val="21"/>
          <w:lang w:eastAsia="zh-CN"/>
        </w:rPr>
        <w:t>.</w:t>
      </w:r>
      <w:r>
        <w:rPr>
          <w:rFonts w:hint="eastAsia" w:ascii="宋体" w:hAnsi="宋体" w:eastAsia="宋体" w:cs="宋体"/>
          <w:b/>
          <w:bCs/>
          <w:spacing w:val="6"/>
          <w:sz w:val="21"/>
          <w:szCs w:val="21"/>
        </w:rPr>
        <w:t>本项目主要采购合肥四中职工的</w:t>
      </w:r>
      <w:r>
        <w:rPr>
          <w:rFonts w:hint="eastAsia" w:ascii="宋体" w:hAnsi="宋体" w:eastAsia="宋体" w:cs="宋体"/>
          <w:b/>
          <w:bCs/>
          <w:spacing w:val="6"/>
          <w:sz w:val="21"/>
          <w:szCs w:val="21"/>
          <w:lang w:val="en-US" w:eastAsia="zh-CN"/>
        </w:rPr>
        <w:t>中秋节</w:t>
      </w:r>
      <w:r>
        <w:rPr>
          <w:rFonts w:hint="eastAsia" w:ascii="宋体" w:hAnsi="宋体" w:eastAsia="宋体" w:cs="宋体"/>
          <w:b/>
          <w:bCs/>
          <w:spacing w:val="6"/>
          <w:sz w:val="21"/>
          <w:szCs w:val="21"/>
        </w:rPr>
        <w:t>慰问</w:t>
      </w:r>
      <w:r>
        <w:rPr>
          <w:rFonts w:hint="eastAsia" w:ascii="宋体" w:hAnsi="宋体" w:eastAsia="宋体" w:cs="宋体"/>
          <w:b/>
          <w:bCs/>
          <w:spacing w:val="5"/>
          <w:sz w:val="21"/>
          <w:szCs w:val="21"/>
        </w:rPr>
        <w:t>品</w:t>
      </w:r>
    </w:p>
    <w:p w14:paraId="2EDD7C7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34" w:firstLineChars="200"/>
        <w:jc w:val="left"/>
        <w:textAlignment w:val="baseline"/>
        <w:rPr>
          <w:rFonts w:hint="eastAsia" w:ascii="宋体" w:hAnsi="宋体" w:eastAsia="宋体" w:cs="宋体"/>
          <w:sz w:val="21"/>
          <w:szCs w:val="21"/>
          <w:lang w:val="en-US" w:eastAsia="zh-CN"/>
        </w:rPr>
      </w:pPr>
      <w:r>
        <w:rPr>
          <w:rFonts w:hint="eastAsia" w:ascii="宋体" w:hAnsi="宋体" w:eastAsia="宋体" w:cs="宋体"/>
          <w:b/>
          <w:bCs/>
          <w:spacing w:val="3"/>
          <w:sz w:val="21"/>
          <w:szCs w:val="21"/>
        </w:rPr>
        <w:t>2</w:t>
      </w:r>
      <w:r>
        <w:rPr>
          <w:rFonts w:hint="eastAsia" w:ascii="宋体" w:hAnsi="宋体" w:eastAsia="宋体" w:cs="宋体"/>
          <w:b/>
          <w:bCs/>
          <w:spacing w:val="3"/>
          <w:sz w:val="21"/>
          <w:szCs w:val="21"/>
          <w:lang w:eastAsia="zh-CN"/>
        </w:rPr>
        <w:t>.</w:t>
      </w:r>
      <w:r>
        <w:rPr>
          <w:rFonts w:hint="eastAsia" w:ascii="宋体" w:hAnsi="宋体" w:eastAsia="宋体" w:cs="宋体"/>
          <w:b/>
          <w:bCs/>
          <w:spacing w:val="3"/>
          <w:sz w:val="21"/>
          <w:szCs w:val="21"/>
        </w:rPr>
        <w:t>投标人要求</w:t>
      </w:r>
    </w:p>
    <w:p w14:paraId="6C4069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48" w:firstLineChars="200"/>
        <w:jc w:val="left"/>
        <w:textAlignment w:val="baseline"/>
        <w:rPr>
          <w:rFonts w:hint="eastAsia" w:ascii="宋体" w:hAnsi="宋体" w:eastAsia="宋体" w:cs="宋体"/>
          <w:b w:val="0"/>
          <w:bCs w:val="0"/>
          <w:sz w:val="21"/>
          <w:szCs w:val="21"/>
          <w:lang w:eastAsia="zh-CN"/>
        </w:rPr>
      </w:pPr>
      <w:r>
        <w:rPr>
          <w:rFonts w:hint="eastAsia" w:ascii="宋体" w:hAnsi="宋体" w:eastAsia="宋体" w:cs="宋体"/>
          <w:b w:val="0"/>
          <w:bCs w:val="0"/>
          <w:spacing w:val="7"/>
          <w:sz w:val="21"/>
          <w:szCs w:val="21"/>
          <w:lang w:eastAsia="zh-CN"/>
        </w:rPr>
        <w:t>（1）</w:t>
      </w:r>
      <w:r>
        <w:rPr>
          <w:rFonts w:hint="eastAsia" w:ascii="宋体" w:hAnsi="宋体" w:eastAsia="宋体" w:cs="宋体"/>
          <w:b w:val="0"/>
          <w:bCs w:val="0"/>
          <w:spacing w:val="7"/>
          <w:sz w:val="21"/>
          <w:szCs w:val="21"/>
        </w:rPr>
        <w:t>投标人须有一定的经营规模，实力较雄厚，社会信誉良好</w:t>
      </w:r>
      <w:r>
        <w:rPr>
          <w:rFonts w:hint="eastAsia" w:ascii="宋体" w:hAnsi="宋体" w:eastAsia="宋体" w:cs="宋体"/>
          <w:b w:val="0"/>
          <w:bCs w:val="0"/>
          <w:spacing w:val="7"/>
          <w:sz w:val="21"/>
          <w:szCs w:val="21"/>
          <w:lang w:eastAsia="zh-CN"/>
        </w:rPr>
        <w:t>；</w:t>
      </w:r>
    </w:p>
    <w:p w14:paraId="5DFC311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2" w:firstLineChars="200"/>
        <w:jc w:val="left"/>
        <w:textAlignment w:val="baseline"/>
        <w:rPr>
          <w:rFonts w:hint="eastAsia" w:ascii="宋体" w:hAnsi="宋体" w:eastAsia="宋体" w:cs="宋体"/>
          <w:b w:val="0"/>
          <w:bCs w:val="0"/>
          <w:sz w:val="21"/>
          <w:szCs w:val="21"/>
        </w:rPr>
      </w:pPr>
      <w:r>
        <w:rPr>
          <w:rFonts w:hint="eastAsia" w:ascii="宋体" w:hAnsi="宋体" w:eastAsia="宋体" w:cs="宋体"/>
          <w:b w:val="0"/>
          <w:bCs w:val="0"/>
          <w:spacing w:val="8"/>
          <w:sz w:val="21"/>
          <w:szCs w:val="21"/>
          <w:lang w:eastAsia="zh-CN"/>
        </w:rPr>
        <w:t>（2）</w:t>
      </w:r>
      <w:r>
        <w:rPr>
          <w:rFonts w:hint="eastAsia" w:ascii="宋体" w:hAnsi="宋体" w:eastAsia="宋体" w:cs="宋体"/>
          <w:b w:val="0"/>
          <w:bCs w:val="0"/>
          <w:spacing w:val="8"/>
          <w:sz w:val="21"/>
          <w:szCs w:val="21"/>
        </w:rPr>
        <w:t>投标人对今后供应商品必须作出三点承诺：按采购人要求保障物资供应准时到位，否则对造成</w:t>
      </w:r>
      <w:r>
        <w:rPr>
          <w:rFonts w:hint="eastAsia" w:ascii="宋体" w:hAnsi="宋体" w:eastAsia="宋体" w:cs="宋体"/>
          <w:b w:val="0"/>
          <w:bCs w:val="0"/>
          <w:spacing w:val="9"/>
          <w:sz w:val="21"/>
          <w:szCs w:val="21"/>
        </w:rPr>
        <w:t>损失负完全责任；不短斤缺两，不以次充好；</w:t>
      </w:r>
      <w:r>
        <w:rPr>
          <w:rFonts w:hint="eastAsia" w:ascii="宋体" w:hAnsi="宋体" w:eastAsia="宋体" w:cs="宋体"/>
          <w:b w:val="0"/>
          <w:bCs w:val="0"/>
          <w:spacing w:val="8"/>
          <w:sz w:val="21"/>
          <w:szCs w:val="21"/>
        </w:rPr>
        <w:t>因商品质量问题或在供货运输过程中因管理疏漏被掺杂有毒或有害物质引发人身健康及生命安全事故负</w:t>
      </w:r>
      <w:r>
        <w:rPr>
          <w:rFonts w:hint="eastAsia" w:ascii="宋体" w:hAnsi="宋体" w:eastAsia="宋体" w:cs="宋体"/>
          <w:b w:val="0"/>
          <w:bCs w:val="0"/>
          <w:spacing w:val="7"/>
          <w:sz w:val="21"/>
          <w:szCs w:val="21"/>
        </w:rPr>
        <w:t>完全责任。</w:t>
      </w:r>
    </w:p>
    <w:p w14:paraId="55BB72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38" w:firstLineChars="200"/>
        <w:jc w:val="left"/>
        <w:textAlignment w:val="baseline"/>
        <w:rPr>
          <w:rFonts w:hint="eastAsia" w:ascii="宋体" w:hAnsi="宋体" w:eastAsia="宋体" w:cs="宋体"/>
          <w:sz w:val="21"/>
          <w:szCs w:val="21"/>
        </w:rPr>
      </w:pPr>
      <w:r>
        <w:rPr>
          <w:rFonts w:hint="eastAsia" w:ascii="宋体" w:hAnsi="宋体" w:eastAsia="宋体" w:cs="宋体"/>
          <w:b/>
          <w:bCs/>
          <w:spacing w:val="4"/>
          <w:sz w:val="21"/>
          <w:szCs w:val="21"/>
        </w:rPr>
        <w:t>3.服务要求</w:t>
      </w:r>
    </w:p>
    <w:p w14:paraId="5AEF7D2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2" w:firstLineChars="200"/>
        <w:jc w:val="left"/>
        <w:textAlignment w:val="baseline"/>
        <w:rPr>
          <w:rFonts w:hint="eastAsia" w:ascii="宋体" w:hAnsi="宋体" w:eastAsia="宋体" w:cs="宋体"/>
          <w:b w:val="0"/>
          <w:bCs w:val="0"/>
          <w:sz w:val="21"/>
          <w:szCs w:val="21"/>
        </w:rPr>
      </w:pPr>
      <w:r>
        <w:rPr>
          <w:rFonts w:hint="eastAsia" w:ascii="宋体" w:hAnsi="宋体" w:eastAsia="宋体" w:cs="宋体"/>
          <w:b w:val="0"/>
          <w:bCs w:val="0"/>
          <w:spacing w:val="8"/>
          <w:sz w:val="21"/>
          <w:szCs w:val="21"/>
        </w:rPr>
        <w:t>根据采购人实际情况，制定优惠及售后服务方案，售后服务方案要充分体现出采购人每位工会会员</w:t>
      </w:r>
      <w:r>
        <w:rPr>
          <w:rFonts w:hint="eastAsia" w:ascii="宋体" w:hAnsi="宋体" w:eastAsia="宋体" w:cs="宋体"/>
          <w:b w:val="0"/>
          <w:bCs w:val="0"/>
          <w:spacing w:val="9"/>
          <w:sz w:val="21"/>
          <w:szCs w:val="21"/>
        </w:rPr>
        <w:t>的利益最大化。售后服务方案至少应包括：报</w:t>
      </w:r>
      <w:r>
        <w:rPr>
          <w:rFonts w:hint="eastAsia" w:ascii="宋体" w:hAnsi="宋体" w:eastAsia="宋体" w:cs="宋体"/>
          <w:b w:val="0"/>
          <w:bCs w:val="0"/>
          <w:spacing w:val="8"/>
          <w:sz w:val="21"/>
          <w:szCs w:val="21"/>
        </w:rPr>
        <w:t>价表（费率）、优惠内容、优惠条件、增值服务、服务承</w:t>
      </w:r>
      <w:r>
        <w:rPr>
          <w:rFonts w:hint="eastAsia" w:ascii="宋体" w:hAnsi="宋体" w:eastAsia="宋体" w:cs="宋体"/>
          <w:b w:val="0"/>
          <w:bCs w:val="0"/>
          <w:spacing w:val="1"/>
          <w:sz w:val="21"/>
          <w:szCs w:val="21"/>
        </w:rPr>
        <w:t>诺等。</w:t>
      </w:r>
    </w:p>
    <w:p w14:paraId="282B44D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30" w:firstLineChars="200"/>
        <w:jc w:val="left"/>
        <w:textAlignment w:val="baseline"/>
        <w:rPr>
          <w:rFonts w:hint="eastAsia" w:ascii="宋体" w:hAnsi="宋体" w:eastAsia="宋体" w:cs="宋体"/>
          <w:sz w:val="21"/>
          <w:szCs w:val="21"/>
        </w:rPr>
      </w:pPr>
      <w:r>
        <w:rPr>
          <w:rFonts w:hint="eastAsia" w:ascii="宋体" w:hAnsi="宋体" w:eastAsia="宋体" w:cs="宋体"/>
          <w:b/>
          <w:bCs/>
          <w:spacing w:val="2"/>
          <w:sz w:val="21"/>
          <w:szCs w:val="21"/>
        </w:rPr>
        <w:t>4</w:t>
      </w:r>
      <w:r>
        <w:rPr>
          <w:rFonts w:hint="eastAsia" w:ascii="宋体" w:hAnsi="宋体" w:eastAsia="宋体" w:cs="宋体"/>
          <w:b/>
          <w:bCs/>
          <w:spacing w:val="-30"/>
          <w:sz w:val="21"/>
          <w:szCs w:val="21"/>
          <w:lang w:val="en-US" w:eastAsia="zh-CN"/>
        </w:rPr>
        <w:t>.</w:t>
      </w:r>
      <w:r>
        <w:rPr>
          <w:rFonts w:hint="eastAsia" w:ascii="宋体" w:hAnsi="宋体" w:eastAsia="宋体" w:cs="宋体"/>
          <w:b/>
          <w:bCs/>
          <w:spacing w:val="2"/>
          <w:sz w:val="21"/>
          <w:szCs w:val="21"/>
        </w:rPr>
        <w:t>报价要求</w:t>
      </w:r>
    </w:p>
    <w:p w14:paraId="4AD319C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44" w:firstLineChars="200"/>
        <w:jc w:val="left"/>
        <w:textAlignment w:val="baseline"/>
        <w:rPr>
          <w:rFonts w:hint="eastAsia" w:ascii="宋体" w:hAnsi="宋体" w:eastAsia="宋体" w:cs="宋体"/>
          <w:spacing w:val="5"/>
          <w:position w:val="2"/>
          <w:sz w:val="21"/>
          <w:szCs w:val="21"/>
        </w:rPr>
      </w:pPr>
      <w:r>
        <w:rPr>
          <w:rFonts w:hint="eastAsia" w:ascii="宋体" w:hAnsi="宋体" w:eastAsia="宋体" w:cs="宋体"/>
          <w:spacing w:val="6"/>
          <w:position w:val="2"/>
          <w:sz w:val="21"/>
          <w:szCs w:val="21"/>
        </w:rPr>
        <w:t>招标价格为</w:t>
      </w:r>
      <w:r>
        <w:rPr>
          <w:rFonts w:hint="eastAsia" w:ascii="宋体" w:hAnsi="宋体" w:eastAsia="宋体" w:cs="宋体"/>
          <w:spacing w:val="6"/>
          <w:position w:val="2"/>
          <w:sz w:val="21"/>
          <w:szCs w:val="21"/>
          <w:lang w:val="en-US" w:eastAsia="zh-CN"/>
        </w:rPr>
        <w:t>600</w:t>
      </w:r>
      <w:r>
        <w:rPr>
          <w:rFonts w:hint="eastAsia" w:ascii="宋体" w:hAnsi="宋体" w:eastAsia="宋体" w:cs="宋体"/>
          <w:spacing w:val="6"/>
          <w:position w:val="2"/>
          <w:sz w:val="21"/>
          <w:szCs w:val="21"/>
        </w:rPr>
        <w:t>元/份，</w:t>
      </w:r>
      <w:r>
        <w:rPr>
          <w:rFonts w:hint="eastAsia" w:ascii="宋体" w:hAnsi="宋体" w:eastAsia="宋体" w:cs="宋体"/>
          <w:spacing w:val="-60"/>
          <w:position w:val="2"/>
          <w:sz w:val="21"/>
          <w:szCs w:val="21"/>
        </w:rPr>
        <w:t xml:space="preserve"> </w:t>
      </w:r>
      <w:r>
        <w:rPr>
          <w:rFonts w:hint="eastAsia" w:ascii="宋体" w:hAnsi="宋体" w:eastAsia="宋体" w:cs="宋体"/>
          <w:spacing w:val="6"/>
          <w:position w:val="2"/>
          <w:sz w:val="21"/>
          <w:szCs w:val="21"/>
        </w:rPr>
        <w:t>以实际教职工人数为准，总价约</w:t>
      </w:r>
      <w:r>
        <w:rPr>
          <w:rFonts w:hint="eastAsia" w:ascii="宋体" w:hAnsi="宋体" w:eastAsia="宋体" w:cs="宋体"/>
          <w:spacing w:val="6"/>
          <w:position w:val="2"/>
          <w:sz w:val="21"/>
          <w:szCs w:val="21"/>
          <w:lang w:val="en-US" w:eastAsia="zh-CN"/>
        </w:rPr>
        <w:t>18.06</w:t>
      </w:r>
      <w:r>
        <w:rPr>
          <w:rFonts w:hint="eastAsia" w:ascii="宋体" w:hAnsi="宋体" w:eastAsia="宋体" w:cs="宋体"/>
          <w:spacing w:val="5"/>
          <w:position w:val="2"/>
          <w:sz w:val="21"/>
          <w:szCs w:val="21"/>
        </w:rPr>
        <w:t>万元。</w:t>
      </w:r>
    </w:p>
    <w:p w14:paraId="6C4142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6" w:firstLineChars="200"/>
        <w:jc w:val="left"/>
        <w:textAlignment w:val="baseline"/>
        <w:rPr>
          <w:rFonts w:hint="eastAsia" w:ascii="宋体" w:hAnsi="宋体" w:eastAsia="宋体" w:cs="宋体"/>
          <w:sz w:val="21"/>
          <w:szCs w:val="21"/>
        </w:rPr>
      </w:pPr>
      <w:r>
        <w:rPr>
          <w:rFonts w:hint="eastAsia" w:ascii="宋体" w:hAnsi="宋体" w:eastAsia="宋体" w:cs="宋体"/>
          <w:b/>
          <w:bCs/>
          <w:spacing w:val="1"/>
          <w:sz w:val="21"/>
          <w:szCs w:val="21"/>
        </w:rPr>
        <w:t>5</w:t>
      </w:r>
      <w:r>
        <w:rPr>
          <w:rFonts w:hint="eastAsia" w:ascii="宋体" w:hAnsi="宋体" w:eastAsia="宋体" w:cs="宋体"/>
          <w:b/>
          <w:bCs/>
          <w:spacing w:val="-28"/>
          <w:sz w:val="21"/>
          <w:szCs w:val="21"/>
          <w:lang w:eastAsia="zh-CN"/>
        </w:rPr>
        <w:t>.</w:t>
      </w:r>
      <w:r>
        <w:rPr>
          <w:rFonts w:hint="eastAsia" w:ascii="宋体" w:hAnsi="宋体" w:eastAsia="宋体" w:cs="宋体"/>
          <w:b/>
          <w:bCs/>
          <w:spacing w:val="1"/>
          <w:sz w:val="21"/>
          <w:szCs w:val="21"/>
        </w:rPr>
        <w:t>质量要求</w:t>
      </w:r>
    </w:p>
    <w:p w14:paraId="42A7A9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jc w:val="left"/>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（1）质量以当时市面供应的中等以上质量为准；</w:t>
      </w:r>
    </w:p>
    <w:p w14:paraId="4929472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6" w:firstLineChars="200"/>
        <w:jc w:val="left"/>
        <w:textAlignment w:val="baseline"/>
        <w:rPr>
          <w:rFonts w:hint="eastAsia" w:ascii="宋体" w:hAnsi="宋体" w:eastAsia="宋体" w:cs="宋体"/>
          <w:spacing w:val="9"/>
          <w:sz w:val="21"/>
          <w:szCs w:val="21"/>
          <w:lang w:eastAsia="zh-CN"/>
        </w:rPr>
      </w:pPr>
      <w:r>
        <w:rPr>
          <w:rFonts w:hint="eastAsia" w:ascii="宋体" w:hAnsi="宋体" w:eastAsia="宋体" w:cs="宋体"/>
          <w:spacing w:val="9"/>
          <w:sz w:val="21"/>
          <w:szCs w:val="21"/>
          <w:lang w:eastAsia="zh-CN"/>
        </w:rPr>
        <w:t>（2）不得添加对人体有害的添加剂，符合国家食品安全要求。</w:t>
      </w:r>
    </w:p>
    <w:p w14:paraId="0CD38D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300"/>
        <w:jc w:val="left"/>
        <w:textAlignment w:val="baseline"/>
        <w:rPr>
          <w:rFonts w:hint="eastAsia" w:ascii="宋体" w:hAnsi="宋体" w:eastAsia="宋体" w:cs="宋体"/>
          <w:b/>
          <w:bCs/>
          <w:spacing w:val="-28"/>
          <w:sz w:val="21"/>
          <w:szCs w:val="21"/>
          <w:lang w:eastAsia="zh-CN"/>
        </w:rPr>
      </w:pPr>
      <w:r>
        <w:rPr>
          <w:rFonts w:hint="eastAsia" w:ascii="宋体" w:hAnsi="宋体" w:eastAsia="宋体" w:cs="宋体"/>
          <w:b/>
          <w:bCs/>
          <w:spacing w:val="-28"/>
          <w:sz w:val="21"/>
          <w:szCs w:val="21"/>
          <w:lang w:val="en-US" w:eastAsia="zh-CN"/>
        </w:rPr>
        <w:t>6</w:t>
      </w:r>
      <w:r>
        <w:rPr>
          <w:rFonts w:hint="eastAsia" w:ascii="宋体" w:hAnsi="宋体" w:eastAsia="宋体" w:cs="宋体"/>
          <w:b/>
          <w:bCs/>
          <w:spacing w:val="-28"/>
          <w:sz w:val="21"/>
          <w:szCs w:val="21"/>
          <w:lang w:eastAsia="zh-CN"/>
        </w:rPr>
        <w:t xml:space="preserve"> </w:t>
      </w:r>
      <w:r>
        <w:rPr>
          <w:rFonts w:hint="eastAsia" w:ascii="宋体" w:hAnsi="宋体" w:eastAsia="宋体" w:cs="宋体"/>
          <w:b/>
          <w:bCs/>
          <w:spacing w:val="-28"/>
          <w:sz w:val="21"/>
          <w:szCs w:val="21"/>
          <w:lang w:val="en-US" w:eastAsia="zh-CN"/>
        </w:rPr>
        <w:t>.</w:t>
      </w:r>
      <w:r>
        <w:rPr>
          <w:rFonts w:hint="eastAsia" w:ascii="宋体" w:hAnsi="宋体" w:eastAsia="宋体" w:cs="宋体"/>
          <w:b/>
          <w:bCs/>
          <w:spacing w:val="-28"/>
          <w:sz w:val="21"/>
          <w:szCs w:val="21"/>
          <w:lang w:eastAsia="zh-CN"/>
        </w:rPr>
        <w:t>其他需求</w:t>
      </w:r>
    </w:p>
    <w:p w14:paraId="55E29AE3">
      <w:pPr>
        <w:keepNext w:val="0"/>
        <w:keepLines w:val="0"/>
        <w:pageBreakBefore w:val="0"/>
        <w:widowControl/>
        <w:numPr>
          <w:ilvl w:val="0"/>
          <w:numId w:val="1"/>
        </w:numPr>
        <w:kinsoku w:val="0"/>
        <w:wordWrap/>
        <w:overflowPunct/>
        <w:topLinePunct w:val="0"/>
        <w:autoSpaceDE w:val="0"/>
        <w:autoSpaceDN w:val="0"/>
        <w:bidi w:val="0"/>
        <w:adjustRightInd w:val="0"/>
        <w:snapToGrid w:val="0"/>
        <w:spacing w:line="240" w:lineRule="auto"/>
        <w:ind w:left="0" w:right="0" w:firstLine="456" w:firstLineChars="200"/>
        <w:jc w:val="left"/>
        <w:textAlignment w:val="baseline"/>
        <w:rPr>
          <w:rFonts w:hint="eastAsia" w:ascii="宋体" w:hAnsi="宋体" w:eastAsia="宋体" w:cs="宋体"/>
          <w:spacing w:val="8"/>
          <w:sz w:val="21"/>
          <w:szCs w:val="21"/>
        </w:rPr>
      </w:pPr>
      <w:r>
        <w:rPr>
          <w:rFonts w:hint="eastAsia" w:ascii="宋体" w:hAnsi="宋体" w:eastAsia="宋体" w:cs="宋体"/>
          <w:spacing w:val="9"/>
          <w:sz w:val="21"/>
          <w:szCs w:val="21"/>
        </w:rPr>
        <w:t>投标人开标时需要提供样品（实物或电子版</w:t>
      </w:r>
      <w:r>
        <w:rPr>
          <w:rFonts w:hint="eastAsia" w:ascii="宋体" w:hAnsi="宋体" w:eastAsia="宋体" w:cs="宋体"/>
          <w:spacing w:val="16"/>
          <w:sz w:val="21"/>
          <w:szCs w:val="21"/>
        </w:rPr>
        <w:t>），</w:t>
      </w:r>
      <w:r>
        <w:rPr>
          <w:rFonts w:hint="eastAsia" w:ascii="宋体" w:hAnsi="宋体" w:eastAsia="宋体" w:cs="宋体"/>
          <w:spacing w:val="9"/>
          <w:sz w:val="21"/>
          <w:szCs w:val="21"/>
        </w:rPr>
        <w:t>最终确认一</w:t>
      </w:r>
      <w:r>
        <w:rPr>
          <w:rFonts w:hint="eastAsia" w:ascii="宋体" w:hAnsi="宋体" w:eastAsia="宋体" w:cs="宋体"/>
          <w:spacing w:val="8"/>
          <w:sz w:val="21"/>
          <w:szCs w:val="21"/>
        </w:rPr>
        <w:t>家供应商，供应期一年</w:t>
      </w:r>
      <w:r>
        <w:rPr>
          <w:rFonts w:hint="eastAsia" w:ascii="宋体" w:hAnsi="宋体" w:eastAsia="宋体" w:cs="宋体"/>
          <w:spacing w:val="8"/>
          <w:sz w:val="21"/>
          <w:szCs w:val="21"/>
          <w:lang w:eastAsia="zh-CN"/>
        </w:rPr>
        <w:t>；</w:t>
      </w:r>
    </w:p>
    <w:p w14:paraId="3B658B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left"/>
        <w:textAlignment w:val="baseline"/>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sz w:val="21"/>
          <w:szCs w:val="21"/>
        </w:rPr>
        <w:t>报价含税费及其他一切费用，须开正式发票（且提供的发票名称、印章和账户信息须与投标文件单位一致）</w:t>
      </w:r>
      <w:r>
        <w:rPr>
          <w:rFonts w:hint="eastAsia" w:ascii="宋体" w:hAnsi="宋体" w:eastAsia="宋体" w:cs="宋体"/>
          <w:sz w:val="21"/>
          <w:szCs w:val="21"/>
          <w:lang w:eastAsia="zh-CN"/>
        </w:rPr>
        <w:t>；</w:t>
      </w:r>
    </w:p>
    <w:p w14:paraId="5CF79B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left"/>
        <w:textAlignment w:val="baseline"/>
        <w:rPr>
          <w:rFonts w:hint="eastAsia" w:ascii="宋体" w:hAnsi="宋体" w:eastAsia="宋体" w:cs="宋体"/>
          <w:sz w:val="21"/>
          <w:szCs w:val="21"/>
        </w:rPr>
      </w:pPr>
      <w:r>
        <w:rPr>
          <w:rFonts w:hint="eastAsia" w:ascii="宋体" w:hAnsi="宋体" w:eastAsia="宋体" w:cs="宋体"/>
          <w:sz w:val="21"/>
          <w:szCs w:val="21"/>
        </w:rPr>
        <w:t>★（3）报价时应注明慰问品券从发券日起有效期不少于</w:t>
      </w:r>
      <w:r>
        <w:rPr>
          <w:rFonts w:hint="eastAsia" w:ascii="宋体" w:hAnsi="宋体" w:eastAsia="宋体" w:cs="宋体"/>
          <w:sz w:val="21"/>
          <w:szCs w:val="21"/>
          <w:lang w:val="en-US" w:eastAsia="zh-CN"/>
        </w:rPr>
        <w:t>24</w:t>
      </w:r>
      <w:r>
        <w:rPr>
          <w:rFonts w:hint="eastAsia" w:ascii="宋体" w:hAnsi="宋体" w:eastAsia="宋体" w:cs="宋体"/>
          <w:sz w:val="21"/>
          <w:szCs w:val="21"/>
        </w:rPr>
        <w:t>个月，可在任意一家实体门店提货，且不 附加限购条件；</w:t>
      </w:r>
    </w:p>
    <w:p w14:paraId="3406FBC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left"/>
        <w:textAlignment w:val="baseline"/>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中标人须及时处理节日慰问品券发放和使用过程中遇到的问题，并做好登记服务工作；</w:t>
      </w:r>
    </w:p>
    <w:p w14:paraId="1CF7D9B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left"/>
        <w:textAlignment w:val="baseline"/>
        <w:rPr>
          <w:rFonts w:hint="eastAsia" w:ascii="宋体" w:hAnsi="宋体" w:eastAsia="宋体" w:cs="宋体"/>
          <w:sz w:val="21"/>
          <w:szCs w:val="21"/>
          <w:lang w:eastAsia="zh-CN"/>
        </w:rPr>
      </w:pPr>
      <w:r>
        <w:rPr>
          <w:rFonts w:hint="eastAsia" w:ascii="宋体" w:hAnsi="宋体" w:eastAsia="宋体" w:cs="宋体"/>
          <w:sz w:val="21"/>
          <w:szCs w:val="21"/>
        </w:rPr>
        <w:t>（5） 中标人提供的节日慰问品券能购买的食品</w:t>
      </w:r>
      <w:r>
        <w:rPr>
          <w:rFonts w:hint="eastAsia" w:ascii="宋体" w:hAnsi="宋体" w:eastAsia="宋体" w:cs="宋体"/>
          <w:sz w:val="21"/>
          <w:szCs w:val="21"/>
          <w:lang w:eastAsia="zh-CN"/>
        </w:rPr>
        <w:t>必须</w:t>
      </w:r>
      <w:r>
        <w:rPr>
          <w:rFonts w:hint="eastAsia" w:ascii="宋体" w:hAnsi="宋体" w:eastAsia="宋体" w:cs="宋体"/>
          <w:sz w:val="21"/>
          <w:szCs w:val="21"/>
        </w:rPr>
        <w:t>符合国家相关部门规定的食品安全标准</w:t>
      </w:r>
      <w:r>
        <w:rPr>
          <w:rFonts w:hint="eastAsia" w:ascii="宋体" w:hAnsi="宋体" w:eastAsia="宋体" w:cs="宋体"/>
          <w:sz w:val="21"/>
          <w:szCs w:val="21"/>
          <w:lang w:eastAsia="zh-CN"/>
        </w:rPr>
        <w:t>；</w:t>
      </w:r>
    </w:p>
    <w:p w14:paraId="157850F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left"/>
        <w:textAlignment w:val="baseline"/>
        <w:rPr>
          <w:rFonts w:hint="eastAsia" w:ascii="宋体" w:hAnsi="宋体" w:eastAsia="宋体" w:cs="宋体"/>
          <w:sz w:val="21"/>
          <w:szCs w:val="21"/>
          <w:lang w:eastAsia="zh-CN"/>
        </w:rPr>
      </w:pPr>
      <w:r>
        <w:rPr>
          <w:rFonts w:hint="eastAsia" w:ascii="宋体" w:hAnsi="宋体" w:eastAsia="宋体" w:cs="宋体"/>
          <w:sz w:val="21"/>
          <w:szCs w:val="21"/>
        </w:rPr>
        <w:t>（6） 中标人给采购人的</w:t>
      </w:r>
      <w:r>
        <w:rPr>
          <w:rFonts w:hint="eastAsia" w:ascii="宋体" w:hAnsi="宋体" w:eastAsia="宋体" w:cs="宋体"/>
          <w:sz w:val="21"/>
          <w:szCs w:val="21"/>
          <w:lang w:eastAsia="zh-CN"/>
        </w:rPr>
        <w:t>券</w:t>
      </w:r>
      <w:r>
        <w:rPr>
          <w:rFonts w:hint="eastAsia" w:ascii="宋体" w:hAnsi="宋体" w:eastAsia="宋体" w:cs="宋体"/>
          <w:sz w:val="21"/>
          <w:szCs w:val="21"/>
        </w:rPr>
        <w:t>：</w:t>
      </w:r>
      <w:r>
        <w:rPr>
          <w:rFonts w:hint="eastAsia" w:ascii="宋体" w:hAnsi="宋体" w:eastAsia="宋体" w:cs="宋体"/>
          <w:sz w:val="21"/>
          <w:szCs w:val="21"/>
          <w:lang w:val="en-US" w:eastAsia="zh-CN"/>
        </w:rPr>
        <w:t>中秋节</w:t>
      </w:r>
      <w:r>
        <w:rPr>
          <w:rFonts w:hint="eastAsia" w:ascii="宋体" w:hAnsi="宋体" w:eastAsia="宋体" w:cs="宋体"/>
          <w:sz w:val="21"/>
          <w:szCs w:val="21"/>
        </w:rPr>
        <w:t>慰问品券（用于结算，面额</w:t>
      </w:r>
      <w:r>
        <w:rPr>
          <w:rFonts w:hint="eastAsia" w:ascii="宋体" w:hAnsi="宋体" w:eastAsia="宋体" w:cs="宋体"/>
          <w:sz w:val="21"/>
          <w:szCs w:val="21"/>
          <w:lang w:val="en-US" w:eastAsia="zh-CN"/>
        </w:rPr>
        <w:t>600</w:t>
      </w:r>
      <w:r>
        <w:rPr>
          <w:rFonts w:hint="eastAsia" w:ascii="宋体" w:hAnsi="宋体" w:eastAsia="宋体" w:cs="宋体"/>
          <w:sz w:val="21"/>
          <w:szCs w:val="21"/>
        </w:rPr>
        <w:t>元）</w:t>
      </w:r>
      <w:r>
        <w:rPr>
          <w:rFonts w:hint="eastAsia" w:ascii="宋体" w:hAnsi="宋体" w:eastAsia="宋体" w:cs="宋体"/>
          <w:sz w:val="21"/>
          <w:szCs w:val="21"/>
          <w:lang w:eastAsia="zh-CN"/>
        </w:rPr>
        <w:t>。</w:t>
      </w:r>
    </w:p>
    <w:p w14:paraId="67B22B0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4" w:firstLineChars="300"/>
        <w:jc w:val="left"/>
        <w:textAlignment w:val="baseline"/>
        <w:rPr>
          <w:rFonts w:hint="eastAsia" w:ascii="宋体" w:hAnsi="宋体" w:eastAsia="宋体" w:cs="宋体"/>
          <w:b/>
          <w:bCs/>
          <w:spacing w:val="-28"/>
          <w:sz w:val="21"/>
          <w:szCs w:val="21"/>
          <w:lang w:val="en-US" w:eastAsia="zh-CN"/>
        </w:rPr>
      </w:pPr>
      <w:r>
        <w:rPr>
          <w:rFonts w:hint="eastAsia" w:ascii="宋体" w:hAnsi="宋体" w:eastAsia="宋体" w:cs="宋体"/>
          <w:b/>
          <w:bCs/>
          <w:spacing w:val="-28"/>
          <w:sz w:val="21"/>
          <w:szCs w:val="21"/>
          <w:lang w:val="en-US" w:eastAsia="zh-CN"/>
        </w:rPr>
        <w:t>7 .结算方式</w:t>
      </w:r>
    </w:p>
    <w:p w14:paraId="2C62338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left"/>
        <w:textAlignment w:val="baseline"/>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按实结算。结算价格=实际消费人数（凭发放的节日慰问品券） ×券面金额；</w:t>
      </w:r>
    </w:p>
    <w:p w14:paraId="7A24E1D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left"/>
        <w:textAlignment w:val="baseline"/>
        <w:rPr>
          <w:rFonts w:hint="eastAsia" w:ascii="宋体" w:hAnsi="宋体" w:eastAsia="宋体" w:cs="宋体"/>
          <w:sz w:val="21"/>
          <w:szCs w:val="21"/>
        </w:rPr>
        <w:sectPr>
          <w:footerReference r:id="rId5" w:type="default"/>
          <w:pgSz w:w="11906" w:h="16839"/>
          <w:pgMar w:top="1117" w:right="969" w:bottom="737" w:left="1129" w:header="0" w:footer="567" w:gutter="0"/>
          <w:pgNumType w:fmt="decimal"/>
          <w:cols w:space="720" w:num="1"/>
        </w:sect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中标人按采购人财务制度要求提供等额的正式发票，采购人完成审批后15个工作日内，由银行转账方式付款，具体结算方式签订合同时双方协商确定。</w:t>
      </w:r>
    </w:p>
    <w:p w14:paraId="1CE9741A">
      <w:pPr>
        <w:spacing w:before="101" w:line="225" w:lineRule="auto"/>
        <w:jc w:val="center"/>
        <w:rPr>
          <w:rFonts w:hint="eastAsia" w:ascii="宋体" w:hAnsi="宋体" w:eastAsia="宋体" w:cs="宋体"/>
          <w:sz w:val="31"/>
          <w:szCs w:val="31"/>
        </w:rPr>
      </w:pPr>
      <w:r>
        <w:rPr>
          <w:rFonts w:hint="eastAsia" w:ascii="宋体" w:hAnsi="宋体" w:eastAsia="宋体" w:cs="宋体"/>
          <w:b/>
          <w:bCs/>
          <w:spacing w:val="4"/>
          <w:sz w:val="31"/>
          <w:szCs w:val="31"/>
        </w:rPr>
        <w:t>第二部分</w:t>
      </w:r>
      <w:r>
        <w:rPr>
          <w:rFonts w:hint="eastAsia" w:ascii="宋体" w:hAnsi="宋体" w:eastAsia="宋体" w:cs="宋体"/>
          <w:spacing w:val="38"/>
          <w:sz w:val="31"/>
          <w:szCs w:val="31"/>
        </w:rPr>
        <w:t xml:space="preserve"> </w:t>
      </w:r>
      <w:r>
        <w:rPr>
          <w:rFonts w:hint="eastAsia" w:ascii="宋体" w:hAnsi="宋体" w:eastAsia="宋体" w:cs="宋体"/>
          <w:b/>
          <w:bCs/>
          <w:spacing w:val="4"/>
          <w:sz w:val="31"/>
          <w:szCs w:val="31"/>
        </w:rPr>
        <w:t>评标方法</w:t>
      </w:r>
    </w:p>
    <w:p w14:paraId="0CE0320D">
      <w:pPr>
        <w:spacing w:before="231" w:line="219" w:lineRule="auto"/>
        <w:ind w:left="502"/>
        <w:rPr>
          <w:rFonts w:hint="eastAsia" w:ascii="宋体" w:hAnsi="宋体" w:eastAsia="宋体" w:cs="宋体"/>
          <w:sz w:val="22"/>
          <w:szCs w:val="22"/>
        </w:rPr>
      </w:pPr>
      <w:r>
        <w:rPr>
          <w:rFonts w:hint="eastAsia" w:ascii="宋体" w:hAnsi="宋体" w:eastAsia="宋体" w:cs="宋体"/>
          <w:b/>
          <w:bCs/>
          <w:spacing w:val="-7"/>
          <w:sz w:val="22"/>
          <w:szCs w:val="22"/>
          <w:lang w:eastAsia="zh-CN"/>
        </w:rPr>
        <w:t>1.</w:t>
      </w:r>
      <w:r>
        <w:rPr>
          <w:rFonts w:hint="eastAsia" w:ascii="宋体" w:hAnsi="宋体" w:eastAsia="宋体" w:cs="宋体"/>
          <w:b/>
          <w:bCs/>
          <w:spacing w:val="-7"/>
          <w:sz w:val="22"/>
          <w:szCs w:val="22"/>
        </w:rPr>
        <w:t>资格审查</w:t>
      </w:r>
    </w:p>
    <w:p w14:paraId="2F151344">
      <w:pPr>
        <w:spacing w:before="183" w:line="345" w:lineRule="auto"/>
        <w:ind w:left="5" w:right="24" w:firstLine="477"/>
        <w:rPr>
          <w:rFonts w:hint="eastAsia" w:ascii="宋体" w:hAnsi="宋体" w:eastAsia="宋体" w:cs="宋体"/>
          <w:sz w:val="22"/>
          <w:szCs w:val="22"/>
        </w:rPr>
      </w:pPr>
      <w:r>
        <w:rPr>
          <w:rFonts w:hint="eastAsia" w:ascii="宋体" w:hAnsi="宋体" w:eastAsia="宋体" w:cs="宋体"/>
          <w:sz w:val="22"/>
          <w:szCs w:val="22"/>
        </w:rPr>
        <w:t>开标结束后，采购人依据招标文件设定的投标人资格条件要</w:t>
      </w:r>
      <w:r>
        <w:rPr>
          <w:rFonts w:hint="eastAsia" w:ascii="宋体" w:hAnsi="宋体" w:eastAsia="宋体" w:cs="宋体"/>
          <w:spacing w:val="-1"/>
          <w:sz w:val="22"/>
          <w:szCs w:val="22"/>
        </w:rPr>
        <w:t>求，对所有投标人的资格进</w:t>
      </w:r>
      <w:r>
        <w:rPr>
          <w:rFonts w:hint="eastAsia" w:ascii="宋体" w:hAnsi="宋体" w:eastAsia="宋体" w:cs="宋体"/>
          <w:sz w:val="22"/>
          <w:szCs w:val="22"/>
        </w:rPr>
        <w:t xml:space="preserve"> </w:t>
      </w:r>
      <w:r>
        <w:rPr>
          <w:rFonts w:hint="eastAsia" w:ascii="宋体" w:hAnsi="宋体" w:eastAsia="宋体" w:cs="宋体"/>
          <w:spacing w:val="-2"/>
          <w:sz w:val="22"/>
          <w:szCs w:val="22"/>
        </w:rPr>
        <w:t>行审查，并签字确认。</w:t>
      </w:r>
    </w:p>
    <w:tbl>
      <w:tblPr>
        <w:tblStyle w:val="7"/>
        <w:tblW w:w="9525" w:type="dxa"/>
        <w:tblInd w:w="4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979"/>
        <w:gridCol w:w="2923"/>
        <w:gridCol w:w="1357"/>
        <w:gridCol w:w="2135"/>
        <w:gridCol w:w="47"/>
      </w:tblGrid>
      <w:tr w14:paraId="72B1A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Before w:w="0" w:type="auto"/>
          <w:trHeight w:val="241" w:hRule="atLeast"/>
        </w:trPr>
        <w:tc>
          <w:tcPr>
            <w:tcW w:w="9525" w:type="dxa"/>
            <w:gridSpan w:val="6"/>
            <w:vAlign w:val="top"/>
          </w:tcPr>
          <w:p w14:paraId="5E24AC42">
            <w:pPr>
              <w:pStyle w:val="8"/>
              <w:spacing w:before="115" w:line="219" w:lineRule="auto"/>
              <w:ind w:left="4181"/>
              <w:rPr>
                <w:rFonts w:hint="eastAsia" w:ascii="宋体" w:hAnsi="宋体" w:eastAsia="宋体" w:cs="宋体"/>
                <w:sz w:val="22"/>
                <w:szCs w:val="22"/>
              </w:rPr>
            </w:pPr>
            <w:r>
              <w:rPr>
                <w:rFonts w:hint="eastAsia" w:ascii="宋体" w:hAnsi="宋体" w:eastAsia="宋体" w:cs="宋体"/>
                <w:b/>
                <w:bCs/>
                <w:spacing w:val="-6"/>
                <w:sz w:val="22"/>
                <w:szCs w:val="22"/>
              </w:rPr>
              <w:t>资格审查表</w:t>
            </w:r>
          </w:p>
        </w:tc>
      </w:tr>
      <w:tr w14:paraId="0E607A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Before w:w="0" w:type="auto"/>
          <w:trHeight w:val="471" w:hRule="atLeast"/>
        </w:trPr>
        <w:tc>
          <w:tcPr>
            <w:tcW w:w="9525" w:type="dxa"/>
            <w:gridSpan w:val="6"/>
            <w:vAlign w:val="top"/>
          </w:tcPr>
          <w:p w14:paraId="585D88AA">
            <w:pPr>
              <w:pStyle w:val="8"/>
              <w:spacing w:before="38" w:line="220" w:lineRule="auto"/>
              <w:ind w:left="120"/>
              <w:rPr>
                <w:rFonts w:hint="eastAsia" w:ascii="宋体" w:hAnsi="宋体" w:eastAsia="宋体" w:cs="宋体"/>
                <w:sz w:val="22"/>
                <w:szCs w:val="22"/>
              </w:rPr>
            </w:pPr>
            <w:r>
              <w:rPr>
                <w:rFonts w:hint="eastAsia" w:ascii="宋体" w:hAnsi="宋体" w:eastAsia="宋体" w:cs="宋体"/>
                <w:spacing w:val="-4"/>
                <w:sz w:val="22"/>
                <w:szCs w:val="22"/>
              </w:rPr>
              <w:t>投标人：</w:t>
            </w:r>
          </w:p>
        </w:tc>
      </w:tr>
      <w:tr w14:paraId="70397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Before w:w="0" w:type="auto"/>
          <w:trHeight w:val="90" w:hRule="atLeast"/>
        </w:trPr>
        <w:tc>
          <w:tcPr>
            <w:tcW w:w="9525" w:type="dxa"/>
            <w:gridSpan w:val="6"/>
            <w:vAlign w:val="top"/>
          </w:tcPr>
          <w:p w14:paraId="587CD4DC">
            <w:pPr>
              <w:pStyle w:val="8"/>
              <w:spacing w:before="37" w:line="220" w:lineRule="auto"/>
              <w:ind w:left="4055"/>
              <w:rPr>
                <w:rFonts w:hint="eastAsia" w:ascii="宋体" w:hAnsi="宋体" w:eastAsia="宋体" w:cs="宋体"/>
                <w:sz w:val="22"/>
                <w:szCs w:val="22"/>
              </w:rPr>
            </w:pPr>
            <w:r>
              <w:rPr>
                <w:rFonts w:hint="eastAsia" w:ascii="宋体" w:hAnsi="宋体" w:eastAsia="宋体" w:cs="宋体"/>
                <w:b/>
                <w:bCs/>
                <w:spacing w:val="-4"/>
                <w:sz w:val="22"/>
                <w:szCs w:val="22"/>
              </w:rPr>
              <w:t>一、初审指标</w:t>
            </w:r>
          </w:p>
        </w:tc>
      </w:tr>
      <w:tr w14:paraId="163B3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Before w:w="0" w:type="auto"/>
          <w:trHeight w:val="692" w:hRule="atLeast"/>
        </w:trPr>
        <w:tc>
          <w:tcPr>
            <w:tcW w:w="1084" w:type="dxa"/>
            <w:vAlign w:val="top"/>
          </w:tcPr>
          <w:p w14:paraId="6BAD70D9">
            <w:pPr>
              <w:spacing w:line="314" w:lineRule="auto"/>
              <w:rPr>
                <w:rFonts w:hint="eastAsia" w:ascii="宋体" w:hAnsi="宋体" w:eastAsia="宋体" w:cs="宋体"/>
                <w:sz w:val="20"/>
                <w:szCs w:val="20"/>
              </w:rPr>
            </w:pPr>
          </w:p>
          <w:p w14:paraId="02FD97F8">
            <w:pPr>
              <w:pStyle w:val="8"/>
              <w:spacing w:before="78" w:line="221" w:lineRule="auto"/>
              <w:ind w:left="313"/>
              <w:rPr>
                <w:rFonts w:hint="eastAsia" w:ascii="宋体" w:hAnsi="宋体" w:eastAsia="宋体" w:cs="宋体"/>
                <w:sz w:val="22"/>
                <w:szCs w:val="22"/>
              </w:rPr>
            </w:pPr>
            <w:r>
              <w:rPr>
                <w:rFonts w:hint="eastAsia" w:ascii="宋体" w:hAnsi="宋体" w:eastAsia="宋体" w:cs="宋体"/>
                <w:spacing w:val="-5"/>
                <w:sz w:val="22"/>
                <w:szCs w:val="22"/>
              </w:rPr>
              <w:t>序号</w:t>
            </w:r>
          </w:p>
        </w:tc>
        <w:tc>
          <w:tcPr>
            <w:tcW w:w="1979" w:type="dxa"/>
            <w:vAlign w:val="top"/>
          </w:tcPr>
          <w:p w14:paraId="14E18899">
            <w:pPr>
              <w:spacing w:line="314" w:lineRule="auto"/>
              <w:rPr>
                <w:rFonts w:hint="eastAsia" w:ascii="宋体" w:hAnsi="宋体" w:eastAsia="宋体" w:cs="宋体"/>
                <w:sz w:val="20"/>
                <w:szCs w:val="20"/>
              </w:rPr>
            </w:pPr>
          </w:p>
          <w:p w14:paraId="41DE8E0D">
            <w:pPr>
              <w:pStyle w:val="8"/>
              <w:spacing w:before="78" w:line="220" w:lineRule="auto"/>
              <w:ind w:left="522"/>
              <w:rPr>
                <w:rFonts w:hint="eastAsia" w:ascii="宋体" w:hAnsi="宋体" w:eastAsia="宋体" w:cs="宋体"/>
                <w:sz w:val="22"/>
                <w:szCs w:val="22"/>
              </w:rPr>
            </w:pPr>
            <w:r>
              <w:rPr>
                <w:rFonts w:hint="eastAsia" w:ascii="宋体" w:hAnsi="宋体" w:eastAsia="宋体" w:cs="宋体"/>
                <w:spacing w:val="-4"/>
                <w:sz w:val="22"/>
                <w:szCs w:val="22"/>
              </w:rPr>
              <w:t>指标名称</w:t>
            </w:r>
          </w:p>
        </w:tc>
        <w:tc>
          <w:tcPr>
            <w:tcW w:w="2923" w:type="dxa"/>
            <w:vAlign w:val="top"/>
          </w:tcPr>
          <w:p w14:paraId="50333E8C">
            <w:pPr>
              <w:spacing w:line="314" w:lineRule="auto"/>
              <w:rPr>
                <w:rFonts w:hint="eastAsia" w:ascii="宋体" w:hAnsi="宋体" w:eastAsia="宋体" w:cs="宋体"/>
                <w:sz w:val="20"/>
                <w:szCs w:val="20"/>
              </w:rPr>
            </w:pPr>
          </w:p>
          <w:p w14:paraId="39C0B1A8">
            <w:pPr>
              <w:pStyle w:val="8"/>
              <w:spacing w:before="78" w:line="220" w:lineRule="auto"/>
              <w:ind w:left="996"/>
              <w:rPr>
                <w:rFonts w:hint="eastAsia" w:ascii="宋体" w:hAnsi="宋体" w:eastAsia="宋体" w:cs="宋体"/>
                <w:sz w:val="22"/>
                <w:szCs w:val="22"/>
              </w:rPr>
            </w:pPr>
            <w:r>
              <w:rPr>
                <w:rFonts w:hint="eastAsia" w:ascii="宋体" w:hAnsi="宋体" w:eastAsia="宋体" w:cs="宋体"/>
                <w:spacing w:val="-4"/>
                <w:sz w:val="22"/>
                <w:szCs w:val="22"/>
              </w:rPr>
              <w:t>指标要求</w:t>
            </w:r>
          </w:p>
        </w:tc>
        <w:tc>
          <w:tcPr>
            <w:tcW w:w="1357" w:type="dxa"/>
            <w:vAlign w:val="top"/>
          </w:tcPr>
          <w:p w14:paraId="1C1AC1B6">
            <w:pPr>
              <w:spacing w:line="314" w:lineRule="auto"/>
              <w:rPr>
                <w:rFonts w:hint="eastAsia" w:ascii="宋体" w:hAnsi="宋体" w:eastAsia="宋体" w:cs="宋体"/>
                <w:sz w:val="20"/>
                <w:szCs w:val="20"/>
              </w:rPr>
            </w:pPr>
          </w:p>
          <w:p w14:paraId="7A39B651">
            <w:pPr>
              <w:pStyle w:val="8"/>
              <w:spacing w:before="78" w:line="220" w:lineRule="auto"/>
              <w:ind w:left="215"/>
              <w:rPr>
                <w:rFonts w:hint="eastAsia" w:ascii="宋体" w:hAnsi="宋体" w:eastAsia="宋体" w:cs="宋体"/>
                <w:sz w:val="22"/>
                <w:szCs w:val="22"/>
              </w:rPr>
            </w:pPr>
            <w:r>
              <w:rPr>
                <w:rFonts w:hint="eastAsia" w:ascii="宋体" w:hAnsi="宋体" w:eastAsia="宋体" w:cs="宋体"/>
                <w:spacing w:val="-4"/>
                <w:sz w:val="22"/>
                <w:szCs w:val="22"/>
              </w:rPr>
              <w:t>是否通过</w:t>
            </w:r>
          </w:p>
        </w:tc>
        <w:tc>
          <w:tcPr>
            <w:tcW w:w="2182" w:type="dxa"/>
            <w:gridSpan w:val="2"/>
            <w:vAlign w:val="top"/>
          </w:tcPr>
          <w:p w14:paraId="3177FB05">
            <w:pPr>
              <w:pStyle w:val="8"/>
              <w:spacing w:before="174" w:line="289" w:lineRule="auto"/>
              <w:ind w:left="506" w:right="123" w:hanging="361"/>
              <w:rPr>
                <w:rFonts w:hint="eastAsia" w:ascii="宋体" w:hAnsi="宋体" w:eastAsia="宋体" w:cs="宋体"/>
                <w:sz w:val="22"/>
                <w:szCs w:val="22"/>
              </w:rPr>
            </w:pPr>
            <w:r>
              <w:rPr>
                <w:rFonts w:hint="eastAsia" w:ascii="宋体" w:hAnsi="宋体" w:eastAsia="宋体" w:cs="宋体"/>
                <w:spacing w:val="-2"/>
                <w:sz w:val="22"/>
                <w:szCs w:val="22"/>
              </w:rPr>
              <w:t>投标文件格式及提</w:t>
            </w:r>
            <w:r>
              <w:rPr>
                <w:rFonts w:hint="eastAsia" w:ascii="宋体" w:hAnsi="宋体" w:eastAsia="宋体" w:cs="宋体"/>
                <w:spacing w:val="2"/>
                <w:sz w:val="22"/>
                <w:szCs w:val="22"/>
              </w:rPr>
              <w:t xml:space="preserve"> </w:t>
            </w:r>
            <w:r>
              <w:rPr>
                <w:rFonts w:hint="eastAsia" w:ascii="宋体" w:hAnsi="宋体" w:eastAsia="宋体" w:cs="宋体"/>
                <w:spacing w:val="-3"/>
                <w:sz w:val="22"/>
                <w:szCs w:val="22"/>
              </w:rPr>
              <w:t>交资料要求</w:t>
            </w:r>
          </w:p>
        </w:tc>
      </w:tr>
      <w:tr w14:paraId="176CD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Before w:w="0" w:type="auto"/>
          <w:trHeight w:val="1412" w:hRule="atLeast"/>
        </w:trPr>
        <w:tc>
          <w:tcPr>
            <w:tcW w:w="1084" w:type="dxa"/>
            <w:vAlign w:val="center"/>
          </w:tcPr>
          <w:p w14:paraId="57559D9D">
            <w:pPr>
              <w:spacing w:before="1"/>
              <w:jc w:val="both"/>
              <w:rPr>
                <w:rFonts w:hint="eastAsia" w:ascii="宋体" w:hAnsi="宋体" w:eastAsia="宋体" w:cs="宋体"/>
                <w:sz w:val="24"/>
                <w:szCs w:val="24"/>
              </w:rPr>
            </w:pPr>
          </w:p>
          <w:p w14:paraId="305F587A">
            <w:pPr>
              <w:spacing w:before="1"/>
              <w:jc w:val="center"/>
              <w:rPr>
                <w:rFonts w:hint="eastAsia" w:ascii="宋体" w:hAnsi="宋体" w:eastAsia="宋体" w:cs="宋体"/>
                <w:sz w:val="24"/>
                <w:szCs w:val="24"/>
              </w:rPr>
            </w:pPr>
            <w:r>
              <w:rPr>
                <w:rFonts w:hint="eastAsia" w:ascii="宋体" w:hAnsi="宋体" w:eastAsia="宋体" w:cs="宋体"/>
                <w:sz w:val="24"/>
                <w:szCs w:val="24"/>
              </w:rPr>
              <w:t>1</w:t>
            </w:r>
          </w:p>
        </w:tc>
        <w:tc>
          <w:tcPr>
            <w:tcW w:w="1979" w:type="dxa"/>
            <w:vAlign w:val="center"/>
          </w:tcPr>
          <w:p w14:paraId="0D39DE1F">
            <w:pPr>
              <w:spacing w:before="1"/>
              <w:jc w:val="both"/>
              <w:rPr>
                <w:rFonts w:hint="eastAsia" w:ascii="宋体" w:hAnsi="宋体" w:eastAsia="宋体" w:cs="宋体"/>
                <w:sz w:val="24"/>
                <w:szCs w:val="24"/>
              </w:rPr>
            </w:pPr>
          </w:p>
          <w:p w14:paraId="008D0C2F">
            <w:pPr>
              <w:spacing w:before="1"/>
              <w:jc w:val="center"/>
              <w:rPr>
                <w:rFonts w:hint="eastAsia" w:ascii="宋体" w:hAnsi="宋体" w:eastAsia="宋体" w:cs="宋体"/>
                <w:sz w:val="24"/>
                <w:szCs w:val="24"/>
              </w:rPr>
            </w:pPr>
            <w:r>
              <w:rPr>
                <w:rFonts w:hint="eastAsia" w:ascii="宋体" w:hAnsi="宋体" w:eastAsia="宋体" w:cs="宋体"/>
                <w:sz w:val="24"/>
                <w:szCs w:val="24"/>
              </w:rPr>
              <w:t>营业执照</w:t>
            </w:r>
          </w:p>
        </w:tc>
        <w:tc>
          <w:tcPr>
            <w:tcW w:w="2923" w:type="dxa"/>
            <w:vAlign w:val="center"/>
          </w:tcPr>
          <w:p w14:paraId="062B69E1">
            <w:pPr>
              <w:spacing w:before="1"/>
              <w:jc w:val="both"/>
              <w:rPr>
                <w:rFonts w:hint="eastAsia" w:ascii="宋体" w:hAnsi="宋体" w:eastAsia="宋体" w:cs="宋体"/>
                <w:sz w:val="24"/>
                <w:szCs w:val="24"/>
              </w:rPr>
            </w:pPr>
          </w:p>
          <w:p w14:paraId="4954B401">
            <w:pPr>
              <w:spacing w:before="1"/>
              <w:jc w:val="center"/>
              <w:rPr>
                <w:rFonts w:hint="eastAsia" w:ascii="宋体" w:hAnsi="宋体" w:eastAsia="宋体" w:cs="宋体"/>
                <w:sz w:val="24"/>
                <w:szCs w:val="24"/>
              </w:rPr>
            </w:pPr>
            <w:r>
              <w:rPr>
                <w:rFonts w:hint="eastAsia" w:ascii="宋体" w:hAnsi="宋体" w:eastAsia="宋体" w:cs="宋体"/>
                <w:sz w:val="24"/>
                <w:szCs w:val="24"/>
              </w:rPr>
              <w:t>合法有效</w:t>
            </w:r>
          </w:p>
        </w:tc>
        <w:tc>
          <w:tcPr>
            <w:tcW w:w="1357" w:type="dxa"/>
            <w:vAlign w:val="center"/>
          </w:tcPr>
          <w:p w14:paraId="56AB825D">
            <w:pPr>
              <w:spacing w:before="1"/>
              <w:jc w:val="center"/>
              <w:rPr>
                <w:rFonts w:hint="eastAsia" w:ascii="宋体" w:hAnsi="宋体" w:eastAsia="宋体" w:cs="宋体"/>
                <w:sz w:val="24"/>
                <w:szCs w:val="24"/>
              </w:rPr>
            </w:pPr>
          </w:p>
        </w:tc>
        <w:tc>
          <w:tcPr>
            <w:tcW w:w="2182" w:type="dxa"/>
            <w:gridSpan w:val="2"/>
            <w:vAlign w:val="center"/>
          </w:tcPr>
          <w:p w14:paraId="328B0C5C">
            <w:pPr>
              <w:spacing w:before="1"/>
              <w:jc w:val="center"/>
              <w:rPr>
                <w:rFonts w:hint="eastAsia" w:ascii="宋体" w:hAnsi="宋体" w:eastAsia="宋体" w:cs="宋体"/>
                <w:sz w:val="24"/>
                <w:szCs w:val="24"/>
              </w:rPr>
            </w:pPr>
            <w:r>
              <w:rPr>
                <w:rFonts w:hint="eastAsia" w:ascii="宋体" w:hAnsi="宋体" w:eastAsia="宋体" w:cs="宋体"/>
                <w:sz w:val="24"/>
                <w:szCs w:val="24"/>
              </w:rPr>
              <w:t>提供有效的营业执 照的复印件或影印 件，应完整</w:t>
            </w:r>
            <w:r>
              <w:rPr>
                <w:rFonts w:hint="eastAsia" w:ascii="宋体" w:hAnsi="宋体" w:eastAsia="宋体" w:cs="宋体"/>
                <w:sz w:val="24"/>
                <w:szCs w:val="24"/>
                <w:lang w:eastAsia="zh-CN"/>
              </w:rPr>
              <w:t>地</w:t>
            </w:r>
            <w:r>
              <w:rPr>
                <w:rFonts w:hint="eastAsia" w:ascii="宋体" w:hAnsi="宋体" w:eastAsia="宋体" w:cs="宋体"/>
                <w:sz w:val="24"/>
                <w:szCs w:val="24"/>
              </w:rPr>
              <w:t>体现 出营业执照的全部</w:t>
            </w:r>
          </w:p>
          <w:p w14:paraId="03219194">
            <w:pPr>
              <w:spacing w:before="1"/>
              <w:jc w:val="center"/>
              <w:rPr>
                <w:rFonts w:hint="eastAsia" w:ascii="宋体" w:hAnsi="宋体" w:eastAsia="宋体" w:cs="宋体"/>
                <w:sz w:val="24"/>
                <w:szCs w:val="24"/>
              </w:rPr>
            </w:pPr>
            <w:r>
              <w:rPr>
                <w:rFonts w:hint="eastAsia" w:ascii="宋体" w:hAnsi="宋体" w:eastAsia="宋体" w:cs="宋体"/>
                <w:sz w:val="24"/>
                <w:szCs w:val="24"/>
              </w:rPr>
              <w:t>内容。</w:t>
            </w:r>
          </w:p>
        </w:tc>
      </w:tr>
      <w:tr w14:paraId="75B02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Before w:w="0" w:type="auto"/>
          <w:trHeight w:val="485" w:hRule="atLeast"/>
        </w:trPr>
        <w:tc>
          <w:tcPr>
            <w:tcW w:w="1084" w:type="dxa"/>
            <w:vAlign w:val="center"/>
          </w:tcPr>
          <w:p w14:paraId="30B3B5AD">
            <w:pPr>
              <w:spacing w:before="1"/>
              <w:jc w:val="center"/>
              <w:rPr>
                <w:rFonts w:hint="eastAsia" w:ascii="宋体" w:hAnsi="宋体" w:eastAsia="宋体" w:cs="宋体"/>
                <w:sz w:val="24"/>
                <w:szCs w:val="24"/>
              </w:rPr>
            </w:pPr>
            <w:r>
              <w:rPr>
                <w:rFonts w:hint="eastAsia" w:ascii="宋体" w:hAnsi="宋体" w:eastAsia="宋体" w:cs="宋体"/>
                <w:sz w:val="24"/>
                <w:szCs w:val="24"/>
              </w:rPr>
              <w:t>2</w:t>
            </w:r>
          </w:p>
        </w:tc>
        <w:tc>
          <w:tcPr>
            <w:tcW w:w="1979" w:type="dxa"/>
            <w:vAlign w:val="center"/>
          </w:tcPr>
          <w:p w14:paraId="5112BF6B">
            <w:pPr>
              <w:spacing w:before="1"/>
              <w:jc w:val="center"/>
              <w:rPr>
                <w:rFonts w:hint="eastAsia" w:ascii="宋体" w:hAnsi="宋体" w:eastAsia="宋体" w:cs="宋体"/>
                <w:sz w:val="24"/>
                <w:szCs w:val="24"/>
              </w:rPr>
            </w:pPr>
            <w:r>
              <w:rPr>
                <w:rFonts w:hint="eastAsia" w:ascii="宋体" w:hAnsi="宋体" w:eastAsia="宋体" w:cs="宋体"/>
                <w:sz w:val="24"/>
                <w:szCs w:val="24"/>
              </w:rPr>
              <w:t>投标人资格条件</w:t>
            </w:r>
          </w:p>
        </w:tc>
        <w:tc>
          <w:tcPr>
            <w:tcW w:w="2923" w:type="dxa"/>
            <w:vAlign w:val="center"/>
          </w:tcPr>
          <w:p w14:paraId="237F7455">
            <w:pPr>
              <w:spacing w:before="1"/>
              <w:jc w:val="center"/>
              <w:rPr>
                <w:rFonts w:hint="eastAsia" w:ascii="宋体" w:hAnsi="宋体" w:eastAsia="宋体" w:cs="宋体"/>
                <w:sz w:val="24"/>
                <w:szCs w:val="24"/>
              </w:rPr>
            </w:pPr>
            <w:r>
              <w:rPr>
                <w:rFonts w:hint="eastAsia" w:ascii="宋体" w:hAnsi="宋体" w:eastAsia="宋体" w:cs="宋体"/>
                <w:sz w:val="24"/>
                <w:szCs w:val="24"/>
              </w:rPr>
              <w:t>符合招标公告要求</w:t>
            </w:r>
          </w:p>
        </w:tc>
        <w:tc>
          <w:tcPr>
            <w:tcW w:w="1357" w:type="dxa"/>
            <w:vAlign w:val="center"/>
          </w:tcPr>
          <w:p w14:paraId="50E8A853">
            <w:pPr>
              <w:spacing w:before="1"/>
              <w:jc w:val="center"/>
              <w:rPr>
                <w:rFonts w:hint="eastAsia" w:ascii="宋体" w:hAnsi="宋体" w:eastAsia="宋体" w:cs="宋体"/>
                <w:sz w:val="24"/>
                <w:szCs w:val="24"/>
              </w:rPr>
            </w:pPr>
          </w:p>
        </w:tc>
        <w:tc>
          <w:tcPr>
            <w:tcW w:w="2182" w:type="dxa"/>
            <w:gridSpan w:val="2"/>
            <w:vAlign w:val="center"/>
          </w:tcPr>
          <w:p w14:paraId="57077719">
            <w:pPr>
              <w:spacing w:before="1"/>
              <w:jc w:val="center"/>
              <w:rPr>
                <w:rFonts w:hint="eastAsia" w:ascii="宋体" w:hAnsi="宋体" w:eastAsia="宋体" w:cs="宋体"/>
                <w:sz w:val="24"/>
                <w:szCs w:val="24"/>
                <w:lang w:eastAsia="zh-CN"/>
              </w:rPr>
            </w:pPr>
            <w:r>
              <w:rPr>
                <w:rFonts w:hint="eastAsia" w:ascii="宋体" w:hAnsi="宋体" w:eastAsia="宋体" w:cs="宋体"/>
                <w:sz w:val="24"/>
                <w:szCs w:val="24"/>
              </w:rPr>
              <w:t>提供资质证书复印 件或影印件</w:t>
            </w:r>
            <w:r>
              <w:rPr>
                <w:rFonts w:hint="eastAsia" w:ascii="宋体" w:hAnsi="宋体" w:eastAsia="宋体" w:cs="宋体"/>
                <w:sz w:val="24"/>
                <w:szCs w:val="24"/>
                <w:lang w:eastAsia="zh-CN"/>
              </w:rPr>
              <w:t>。</w:t>
            </w:r>
          </w:p>
        </w:tc>
      </w:tr>
      <w:tr w14:paraId="31B93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Before w:w="0" w:type="auto"/>
          <w:trHeight w:val="616" w:hRule="atLeast"/>
        </w:trPr>
        <w:tc>
          <w:tcPr>
            <w:tcW w:w="1084" w:type="dxa"/>
            <w:vAlign w:val="center"/>
          </w:tcPr>
          <w:p w14:paraId="69E80F31">
            <w:pPr>
              <w:spacing w:before="1"/>
              <w:jc w:val="center"/>
              <w:rPr>
                <w:rFonts w:hint="eastAsia" w:ascii="宋体" w:hAnsi="宋体" w:eastAsia="宋体" w:cs="宋体"/>
                <w:sz w:val="24"/>
                <w:szCs w:val="24"/>
              </w:rPr>
            </w:pPr>
          </w:p>
          <w:p w14:paraId="38141C50">
            <w:pPr>
              <w:spacing w:before="1"/>
              <w:jc w:val="center"/>
              <w:rPr>
                <w:rFonts w:hint="eastAsia" w:ascii="宋体" w:hAnsi="宋体" w:eastAsia="宋体" w:cs="宋体"/>
                <w:sz w:val="24"/>
                <w:szCs w:val="24"/>
              </w:rPr>
            </w:pPr>
            <w:r>
              <w:rPr>
                <w:rFonts w:hint="eastAsia" w:ascii="宋体" w:hAnsi="宋体" w:eastAsia="宋体" w:cs="宋体"/>
                <w:sz w:val="24"/>
                <w:szCs w:val="24"/>
              </w:rPr>
              <w:t>3</w:t>
            </w:r>
          </w:p>
        </w:tc>
        <w:tc>
          <w:tcPr>
            <w:tcW w:w="1979" w:type="dxa"/>
            <w:vAlign w:val="center"/>
          </w:tcPr>
          <w:p w14:paraId="78EB6404">
            <w:pPr>
              <w:spacing w:before="1"/>
              <w:jc w:val="center"/>
              <w:rPr>
                <w:rFonts w:hint="eastAsia" w:ascii="宋体" w:hAnsi="宋体" w:eastAsia="宋体" w:cs="宋体"/>
                <w:sz w:val="24"/>
                <w:szCs w:val="24"/>
              </w:rPr>
            </w:pPr>
          </w:p>
          <w:p w14:paraId="39297DB5">
            <w:pPr>
              <w:spacing w:before="1"/>
              <w:jc w:val="center"/>
              <w:rPr>
                <w:rFonts w:hint="eastAsia" w:ascii="宋体" w:hAnsi="宋体" w:eastAsia="宋体" w:cs="宋体"/>
                <w:sz w:val="24"/>
                <w:szCs w:val="24"/>
              </w:rPr>
            </w:pPr>
            <w:r>
              <w:rPr>
                <w:rFonts w:hint="eastAsia" w:ascii="宋体" w:hAnsi="宋体" w:eastAsia="宋体" w:cs="宋体"/>
                <w:sz w:val="24"/>
                <w:szCs w:val="24"/>
              </w:rPr>
              <w:t>投标授权书</w:t>
            </w:r>
          </w:p>
        </w:tc>
        <w:tc>
          <w:tcPr>
            <w:tcW w:w="2923" w:type="dxa"/>
            <w:vAlign w:val="center"/>
          </w:tcPr>
          <w:p w14:paraId="47DD0E0B">
            <w:pPr>
              <w:spacing w:before="1"/>
              <w:jc w:val="center"/>
              <w:rPr>
                <w:rFonts w:hint="eastAsia" w:ascii="宋体" w:hAnsi="宋体" w:eastAsia="宋体" w:cs="宋体"/>
                <w:sz w:val="24"/>
                <w:szCs w:val="24"/>
              </w:rPr>
            </w:pPr>
            <w:r>
              <w:rPr>
                <w:rFonts w:hint="eastAsia" w:ascii="宋体" w:hAnsi="宋体" w:eastAsia="宋体" w:cs="宋体"/>
                <w:sz w:val="24"/>
                <w:szCs w:val="24"/>
              </w:rPr>
              <w:t>格式、填写要求符合招标文件规定并加盖投标人</w:t>
            </w:r>
            <w:r>
              <w:rPr>
                <w:rFonts w:hint="eastAsia" w:ascii="宋体" w:hAnsi="宋体" w:eastAsia="宋体" w:cs="宋体"/>
                <w:sz w:val="24"/>
                <w:szCs w:val="24"/>
                <w:lang w:eastAsia="zh-CN"/>
              </w:rPr>
              <w:t>公章。</w:t>
            </w:r>
          </w:p>
        </w:tc>
        <w:tc>
          <w:tcPr>
            <w:tcW w:w="1357" w:type="dxa"/>
            <w:vAlign w:val="center"/>
          </w:tcPr>
          <w:p w14:paraId="5112507C">
            <w:pPr>
              <w:spacing w:before="1"/>
              <w:jc w:val="center"/>
              <w:rPr>
                <w:rFonts w:hint="eastAsia" w:ascii="宋体" w:hAnsi="宋体" w:eastAsia="宋体" w:cs="宋体"/>
                <w:sz w:val="24"/>
                <w:szCs w:val="24"/>
              </w:rPr>
            </w:pPr>
          </w:p>
        </w:tc>
        <w:tc>
          <w:tcPr>
            <w:tcW w:w="2182" w:type="dxa"/>
            <w:gridSpan w:val="2"/>
            <w:vAlign w:val="center"/>
          </w:tcPr>
          <w:p w14:paraId="0187BCD4">
            <w:pPr>
              <w:spacing w:before="1"/>
              <w:jc w:val="center"/>
              <w:rPr>
                <w:rFonts w:hint="eastAsia" w:ascii="宋体" w:hAnsi="宋体" w:eastAsia="宋体" w:cs="宋体"/>
                <w:sz w:val="24"/>
                <w:szCs w:val="24"/>
              </w:rPr>
            </w:pPr>
          </w:p>
        </w:tc>
      </w:tr>
      <w:tr w14:paraId="3DD7B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Before w:w="0" w:type="auto"/>
          <w:trHeight w:val="645" w:hRule="atLeast"/>
        </w:trPr>
        <w:tc>
          <w:tcPr>
            <w:tcW w:w="1084" w:type="dxa"/>
            <w:vAlign w:val="center"/>
          </w:tcPr>
          <w:p w14:paraId="0F3148E2">
            <w:pPr>
              <w:spacing w:before="1"/>
              <w:jc w:val="center"/>
              <w:rPr>
                <w:rFonts w:hint="eastAsia" w:ascii="宋体" w:hAnsi="宋体" w:eastAsia="宋体" w:cs="宋体"/>
                <w:sz w:val="24"/>
                <w:szCs w:val="24"/>
              </w:rPr>
            </w:pPr>
          </w:p>
          <w:p w14:paraId="037AEFB9">
            <w:pPr>
              <w:spacing w:before="1"/>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1979" w:type="dxa"/>
            <w:vAlign w:val="center"/>
          </w:tcPr>
          <w:p w14:paraId="02FAA34B">
            <w:pPr>
              <w:spacing w:before="1"/>
              <w:jc w:val="center"/>
              <w:rPr>
                <w:rFonts w:hint="eastAsia" w:ascii="宋体" w:hAnsi="宋体" w:eastAsia="宋体" w:cs="宋体"/>
                <w:sz w:val="24"/>
                <w:szCs w:val="24"/>
              </w:rPr>
            </w:pPr>
            <w:r>
              <w:rPr>
                <w:rFonts w:hint="eastAsia" w:ascii="宋体" w:hAnsi="宋体" w:eastAsia="宋体" w:cs="宋体"/>
                <w:sz w:val="24"/>
                <w:szCs w:val="24"/>
              </w:rPr>
              <w:t>标书响应情况</w:t>
            </w:r>
          </w:p>
        </w:tc>
        <w:tc>
          <w:tcPr>
            <w:tcW w:w="2923" w:type="dxa"/>
            <w:vAlign w:val="center"/>
          </w:tcPr>
          <w:p w14:paraId="6FBD8865">
            <w:pPr>
              <w:spacing w:before="1"/>
              <w:jc w:val="center"/>
              <w:rPr>
                <w:rFonts w:hint="eastAsia" w:ascii="宋体" w:hAnsi="宋体" w:eastAsia="宋体" w:cs="宋体"/>
                <w:sz w:val="24"/>
                <w:szCs w:val="24"/>
              </w:rPr>
            </w:pPr>
            <w:r>
              <w:rPr>
                <w:rFonts w:hint="eastAsia" w:ascii="宋体" w:hAnsi="宋体" w:eastAsia="宋体" w:cs="宋体"/>
                <w:sz w:val="24"/>
                <w:szCs w:val="24"/>
              </w:rPr>
              <w:t>交货期、付款方式、计价 方式响应等。</w:t>
            </w:r>
          </w:p>
        </w:tc>
        <w:tc>
          <w:tcPr>
            <w:tcW w:w="1357" w:type="dxa"/>
            <w:vAlign w:val="center"/>
          </w:tcPr>
          <w:p w14:paraId="374E22E4">
            <w:pPr>
              <w:spacing w:before="1"/>
              <w:jc w:val="center"/>
              <w:rPr>
                <w:rFonts w:hint="eastAsia" w:ascii="宋体" w:hAnsi="宋体" w:eastAsia="宋体" w:cs="宋体"/>
                <w:sz w:val="24"/>
                <w:szCs w:val="24"/>
              </w:rPr>
            </w:pPr>
          </w:p>
        </w:tc>
        <w:tc>
          <w:tcPr>
            <w:tcW w:w="2182" w:type="dxa"/>
            <w:gridSpan w:val="2"/>
            <w:vAlign w:val="center"/>
          </w:tcPr>
          <w:p w14:paraId="3E94FF83">
            <w:pPr>
              <w:spacing w:before="1"/>
              <w:jc w:val="center"/>
              <w:rPr>
                <w:rFonts w:hint="eastAsia" w:ascii="宋体" w:hAnsi="宋体" w:eastAsia="宋体" w:cs="宋体"/>
                <w:sz w:val="24"/>
                <w:szCs w:val="24"/>
              </w:rPr>
            </w:pPr>
          </w:p>
        </w:tc>
      </w:tr>
      <w:tr w14:paraId="36123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wBefore w:w="0" w:type="auto"/>
          <w:trHeight w:val="1895" w:hRule="atLeast"/>
        </w:trPr>
        <w:tc>
          <w:tcPr>
            <w:tcW w:w="1084" w:type="dxa"/>
            <w:vAlign w:val="center"/>
          </w:tcPr>
          <w:p w14:paraId="7877044A">
            <w:pPr>
              <w:spacing w:before="1"/>
              <w:jc w:val="center"/>
              <w:rPr>
                <w:rFonts w:hint="eastAsia" w:ascii="宋体" w:hAnsi="宋体" w:eastAsia="宋体" w:cs="宋体"/>
                <w:sz w:val="24"/>
                <w:szCs w:val="24"/>
              </w:rPr>
            </w:pPr>
          </w:p>
          <w:p w14:paraId="5DB8BBBD">
            <w:pPr>
              <w:spacing w:before="1"/>
              <w:jc w:val="center"/>
              <w:rPr>
                <w:rFonts w:hint="eastAsia" w:ascii="宋体" w:hAnsi="宋体" w:eastAsia="宋体" w:cs="宋体"/>
                <w:sz w:val="24"/>
                <w:szCs w:val="24"/>
              </w:rPr>
            </w:pPr>
          </w:p>
          <w:p w14:paraId="37FBCBAC">
            <w:pPr>
              <w:spacing w:before="1"/>
              <w:jc w:val="center"/>
              <w:rPr>
                <w:rFonts w:hint="eastAsia" w:ascii="宋体" w:hAnsi="宋体" w:eastAsia="宋体" w:cs="宋体"/>
                <w:sz w:val="24"/>
                <w:szCs w:val="24"/>
              </w:rPr>
            </w:pPr>
          </w:p>
          <w:p w14:paraId="3DBD4B36">
            <w:pPr>
              <w:spacing w:before="1"/>
              <w:jc w:val="center"/>
              <w:rPr>
                <w:rFonts w:hint="eastAsia" w:ascii="宋体" w:hAnsi="宋体" w:eastAsia="宋体" w:cs="宋体"/>
                <w:sz w:val="24"/>
                <w:szCs w:val="24"/>
              </w:rPr>
            </w:pPr>
          </w:p>
          <w:p w14:paraId="66B16034">
            <w:pPr>
              <w:spacing w:before="1"/>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p>
        </w:tc>
        <w:tc>
          <w:tcPr>
            <w:tcW w:w="1979" w:type="dxa"/>
            <w:vAlign w:val="center"/>
          </w:tcPr>
          <w:p w14:paraId="30287F14">
            <w:pPr>
              <w:spacing w:before="1"/>
              <w:jc w:val="center"/>
              <w:rPr>
                <w:rFonts w:hint="eastAsia" w:ascii="宋体" w:hAnsi="宋体" w:eastAsia="宋体" w:cs="宋体"/>
                <w:sz w:val="24"/>
                <w:szCs w:val="24"/>
              </w:rPr>
            </w:pPr>
          </w:p>
          <w:p w14:paraId="6CBE498E">
            <w:pPr>
              <w:spacing w:before="1"/>
              <w:jc w:val="center"/>
              <w:rPr>
                <w:rFonts w:hint="eastAsia" w:ascii="宋体" w:hAnsi="宋体" w:eastAsia="宋体" w:cs="宋体"/>
                <w:sz w:val="24"/>
                <w:szCs w:val="24"/>
              </w:rPr>
            </w:pPr>
          </w:p>
          <w:p w14:paraId="2BD413DF">
            <w:pPr>
              <w:spacing w:before="1"/>
              <w:jc w:val="center"/>
              <w:rPr>
                <w:rFonts w:hint="eastAsia" w:ascii="宋体" w:hAnsi="宋体" w:eastAsia="宋体" w:cs="宋体"/>
                <w:sz w:val="24"/>
                <w:szCs w:val="24"/>
              </w:rPr>
            </w:pPr>
          </w:p>
          <w:p w14:paraId="546063FB">
            <w:pPr>
              <w:spacing w:before="1"/>
              <w:jc w:val="center"/>
              <w:rPr>
                <w:rFonts w:hint="eastAsia" w:ascii="宋体" w:hAnsi="宋体" w:eastAsia="宋体" w:cs="宋体"/>
                <w:sz w:val="24"/>
                <w:szCs w:val="24"/>
              </w:rPr>
            </w:pPr>
          </w:p>
          <w:p w14:paraId="7B086546">
            <w:pPr>
              <w:spacing w:before="1"/>
              <w:jc w:val="center"/>
              <w:rPr>
                <w:rFonts w:hint="eastAsia" w:ascii="宋体" w:hAnsi="宋体" w:eastAsia="宋体" w:cs="宋体"/>
                <w:sz w:val="24"/>
                <w:szCs w:val="24"/>
              </w:rPr>
            </w:pPr>
            <w:r>
              <w:rPr>
                <w:rFonts w:hint="eastAsia" w:ascii="宋体" w:hAnsi="宋体" w:eastAsia="宋体" w:cs="宋体"/>
                <w:sz w:val="24"/>
                <w:szCs w:val="24"/>
              </w:rPr>
              <w:t>其他要求</w:t>
            </w:r>
          </w:p>
        </w:tc>
        <w:tc>
          <w:tcPr>
            <w:tcW w:w="2923" w:type="dxa"/>
            <w:vAlign w:val="center"/>
          </w:tcPr>
          <w:p w14:paraId="0486FB10">
            <w:pPr>
              <w:spacing w:before="1"/>
              <w:jc w:val="center"/>
              <w:rPr>
                <w:rFonts w:hint="eastAsia" w:ascii="宋体" w:hAnsi="宋体" w:eastAsia="宋体" w:cs="宋体"/>
                <w:sz w:val="24"/>
                <w:szCs w:val="24"/>
              </w:rPr>
            </w:pPr>
          </w:p>
          <w:p w14:paraId="42418870">
            <w:pPr>
              <w:spacing w:before="1"/>
              <w:jc w:val="center"/>
              <w:rPr>
                <w:rFonts w:hint="eastAsia" w:ascii="宋体" w:hAnsi="宋体" w:eastAsia="宋体" w:cs="宋体"/>
                <w:sz w:val="24"/>
                <w:szCs w:val="24"/>
              </w:rPr>
            </w:pPr>
          </w:p>
          <w:p w14:paraId="4B074BDB">
            <w:pPr>
              <w:spacing w:before="1"/>
              <w:jc w:val="center"/>
              <w:rPr>
                <w:rFonts w:hint="eastAsia" w:ascii="宋体" w:hAnsi="宋体" w:eastAsia="宋体" w:cs="宋体"/>
                <w:sz w:val="24"/>
                <w:szCs w:val="24"/>
              </w:rPr>
            </w:pPr>
            <w:r>
              <w:rPr>
                <w:rFonts w:hint="eastAsia" w:ascii="宋体" w:hAnsi="宋体" w:eastAsia="宋体" w:cs="宋体"/>
                <w:sz w:val="24"/>
                <w:szCs w:val="24"/>
              </w:rPr>
              <w:t>法律、行政法规规定的</w:t>
            </w:r>
            <w:r>
              <w:rPr>
                <w:rFonts w:hint="eastAsia" w:ascii="宋体" w:hAnsi="宋体" w:eastAsia="宋体" w:cs="宋体"/>
                <w:sz w:val="24"/>
                <w:szCs w:val="24"/>
                <w:lang w:eastAsia="zh-CN"/>
              </w:rPr>
              <w:t>其</w:t>
            </w:r>
            <w:r>
              <w:rPr>
                <w:rFonts w:hint="eastAsia" w:ascii="宋体" w:hAnsi="宋体" w:eastAsia="宋体" w:cs="宋体"/>
                <w:sz w:val="24"/>
                <w:szCs w:val="24"/>
              </w:rPr>
              <w:t>他条件或招标公告、招标 文件列明的其他要求。</w:t>
            </w:r>
          </w:p>
        </w:tc>
        <w:tc>
          <w:tcPr>
            <w:tcW w:w="1357" w:type="dxa"/>
            <w:vAlign w:val="center"/>
          </w:tcPr>
          <w:p w14:paraId="3CC59D57">
            <w:pPr>
              <w:spacing w:before="1"/>
              <w:jc w:val="center"/>
              <w:rPr>
                <w:rFonts w:hint="eastAsia" w:ascii="宋体" w:hAnsi="宋体" w:eastAsia="宋体" w:cs="宋体"/>
                <w:sz w:val="24"/>
                <w:szCs w:val="24"/>
              </w:rPr>
            </w:pPr>
          </w:p>
        </w:tc>
        <w:tc>
          <w:tcPr>
            <w:tcW w:w="2182" w:type="dxa"/>
            <w:gridSpan w:val="2"/>
            <w:vAlign w:val="center"/>
          </w:tcPr>
          <w:p w14:paraId="54BF0FD5">
            <w:pPr>
              <w:spacing w:before="1"/>
              <w:jc w:val="center"/>
              <w:rPr>
                <w:rFonts w:hint="eastAsia" w:ascii="宋体" w:hAnsi="宋体" w:eastAsia="宋体" w:cs="宋体"/>
                <w:sz w:val="24"/>
                <w:szCs w:val="24"/>
              </w:rPr>
            </w:pPr>
            <w:r>
              <w:rPr>
                <w:rFonts w:hint="eastAsia" w:ascii="宋体" w:hAnsi="宋体" w:eastAsia="宋体" w:cs="宋体"/>
                <w:sz w:val="24"/>
                <w:szCs w:val="24"/>
              </w:rPr>
              <w:t>同一投标人不得提</w:t>
            </w:r>
          </w:p>
          <w:p w14:paraId="6A8AE3DD">
            <w:pPr>
              <w:spacing w:before="1"/>
              <w:jc w:val="center"/>
              <w:rPr>
                <w:rFonts w:hint="eastAsia" w:ascii="宋体" w:hAnsi="宋体" w:eastAsia="宋体" w:cs="宋体"/>
                <w:sz w:val="24"/>
                <w:szCs w:val="24"/>
              </w:rPr>
            </w:pPr>
            <w:r>
              <w:rPr>
                <w:rFonts w:hint="eastAsia" w:ascii="宋体" w:hAnsi="宋体" w:eastAsia="宋体" w:cs="宋体"/>
                <w:sz w:val="24"/>
                <w:szCs w:val="24"/>
              </w:rPr>
              <w:t>交两个以上不同的</w:t>
            </w:r>
          </w:p>
          <w:p w14:paraId="46010FCF">
            <w:pPr>
              <w:spacing w:before="1"/>
              <w:jc w:val="center"/>
              <w:rPr>
                <w:rFonts w:hint="eastAsia" w:ascii="宋体" w:hAnsi="宋体" w:eastAsia="宋体" w:cs="宋体"/>
                <w:sz w:val="24"/>
                <w:szCs w:val="24"/>
              </w:rPr>
            </w:pPr>
            <w:r>
              <w:rPr>
                <w:rFonts w:hint="eastAsia" w:ascii="宋体" w:hAnsi="宋体" w:eastAsia="宋体" w:cs="宋体"/>
                <w:sz w:val="24"/>
                <w:szCs w:val="24"/>
              </w:rPr>
              <w:t>投标文件或者投标</w:t>
            </w:r>
          </w:p>
          <w:p w14:paraId="311FF334">
            <w:pPr>
              <w:spacing w:before="1"/>
              <w:jc w:val="center"/>
              <w:rPr>
                <w:rFonts w:hint="eastAsia" w:ascii="宋体" w:hAnsi="宋体" w:eastAsia="宋体" w:cs="宋体"/>
                <w:sz w:val="24"/>
                <w:szCs w:val="24"/>
              </w:rPr>
            </w:pPr>
            <w:r>
              <w:rPr>
                <w:rFonts w:hint="eastAsia" w:ascii="宋体" w:hAnsi="宋体" w:eastAsia="宋体" w:cs="宋体"/>
                <w:sz w:val="24"/>
                <w:szCs w:val="24"/>
              </w:rPr>
              <w:t>报价，但招标文件</w:t>
            </w:r>
          </w:p>
          <w:p w14:paraId="3BC38B2A">
            <w:pPr>
              <w:spacing w:before="1"/>
              <w:jc w:val="center"/>
              <w:rPr>
                <w:rFonts w:hint="eastAsia" w:ascii="宋体" w:hAnsi="宋体" w:eastAsia="宋体" w:cs="宋体"/>
                <w:sz w:val="24"/>
                <w:szCs w:val="24"/>
              </w:rPr>
            </w:pPr>
            <w:r>
              <w:rPr>
                <w:rFonts w:hint="eastAsia" w:ascii="宋体" w:hAnsi="宋体" w:eastAsia="宋体" w:cs="宋体"/>
                <w:sz w:val="24"/>
                <w:szCs w:val="24"/>
              </w:rPr>
              <w:t>要求提交备选投标</w:t>
            </w:r>
          </w:p>
          <w:p w14:paraId="55D7FB02">
            <w:pPr>
              <w:spacing w:before="1"/>
              <w:jc w:val="center"/>
              <w:rPr>
                <w:rFonts w:hint="eastAsia" w:ascii="宋体" w:hAnsi="宋体" w:eastAsia="宋体" w:cs="宋体"/>
                <w:sz w:val="24"/>
                <w:szCs w:val="24"/>
                <w:lang w:eastAsia="zh-CN"/>
              </w:rPr>
            </w:pPr>
            <w:r>
              <w:rPr>
                <w:rFonts w:hint="eastAsia" w:ascii="宋体" w:hAnsi="宋体" w:eastAsia="宋体" w:cs="宋体"/>
                <w:sz w:val="24"/>
                <w:szCs w:val="24"/>
              </w:rPr>
              <w:t>的除外</w:t>
            </w:r>
            <w:r>
              <w:rPr>
                <w:rFonts w:hint="eastAsia" w:ascii="宋体" w:hAnsi="宋体" w:eastAsia="宋体" w:cs="宋体"/>
                <w:sz w:val="24"/>
                <w:szCs w:val="24"/>
                <w:lang w:eastAsia="zh-CN"/>
              </w:rPr>
              <w:t>。</w:t>
            </w:r>
          </w:p>
        </w:tc>
      </w:tr>
      <w:tr w14:paraId="241CE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47" w:type="dxa"/>
          <w:trHeight w:val="482" w:hRule="atLeast"/>
        </w:trPr>
        <w:tc>
          <w:tcPr>
            <w:tcW w:w="9478" w:type="dxa"/>
            <w:gridSpan w:val="5"/>
            <w:vAlign w:val="top"/>
          </w:tcPr>
          <w:p w14:paraId="5F9DA41D">
            <w:pPr>
              <w:spacing w:before="1"/>
              <w:jc w:val="left"/>
              <w:rPr>
                <w:rFonts w:hint="eastAsia" w:ascii="宋体" w:hAnsi="宋体" w:eastAsia="宋体" w:cs="宋体"/>
                <w:sz w:val="24"/>
                <w:szCs w:val="24"/>
              </w:rPr>
            </w:pPr>
            <w:r>
              <w:rPr>
                <w:rFonts w:hint="eastAsia" w:ascii="宋体" w:hAnsi="宋体" w:eastAsia="宋体" w:cs="宋体"/>
                <w:sz w:val="24"/>
                <w:szCs w:val="24"/>
              </w:rPr>
              <w:t>初审指标通过标准：投标人必须通过上述全部指标。</w:t>
            </w:r>
          </w:p>
        </w:tc>
      </w:tr>
      <w:tr w14:paraId="4058E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47" w:type="dxa"/>
          <w:trHeight w:val="939" w:hRule="atLeast"/>
        </w:trPr>
        <w:tc>
          <w:tcPr>
            <w:tcW w:w="9478" w:type="dxa"/>
            <w:gridSpan w:val="5"/>
            <w:vAlign w:val="top"/>
          </w:tcPr>
          <w:p w14:paraId="1ED10F23">
            <w:pPr>
              <w:spacing w:before="1"/>
              <w:jc w:val="left"/>
              <w:rPr>
                <w:rFonts w:hint="eastAsia" w:ascii="宋体" w:hAnsi="宋体" w:eastAsia="宋体" w:cs="宋体"/>
                <w:sz w:val="24"/>
                <w:szCs w:val="24"/>
              </w:rPr>
            </w:pPr>
            <w:r>
              <w:rPr>
                <w:rFonts w:hint="eastAsia" w:ascii="宋体" w:hAnsi="宋体" w:eastAsia="宋体" w:cs="宋体"/>
                <w:sz w:val="24"/>
                <w:szCs w:val="24"/>
              </w:rPr>
              <w:t xml:space="preserve">评委签字： </w:t>
            </w:r>
          </w:p>
          <w:p w14:paraId="429C6A73">
            <w:pPr>
              <w:spacing w:before="1"/>
              <w:jc w:val="left"/>
              <w:rPr>
                <w:rFonts w:hint="eastAsia" w:ascii="宋体" w:hAnsi="宋体" w:eastAsia="宋体" w:cs="宋体"/>
                <w:sz w:val="24"/>
                <w:szCs w:val="24"/>
              </w:rPr>
            </w:pPr>
          </w:p>
          <w:p w14:paraId="5EBC3E16">
            <w:pPr>
              <w:spacing w:before="1"/>
              <w:jc w:val="left"/>
              <w:rPr>
                <w:rFonts w:hint="eastAsia" w:ascii="宋体" w:hAnsi="宋体" w:eastAsia="宋体" w:cs="宋体"/>
                <w:sz w:val="24"/>
                <w:szCs w:val="24"/>
              </w:rPr>
            </w:pPr>
            <w:r>
              <w:rPr>
                <w:rFonts w:hint="eastAsia" w:ascii="宋体" w:hAnsi="宋体" w:eastAsia="宋体" w:cs="宋体"/>
                <w:sz w:val="24"/>
                <w:szCs w:val="24"/>
              </w:rPr>
              <w:t>评审时间：</w:t>
            </w:r>
          </w:p>
        </w:tc>
      </w:tr>
      <w:tr w14:paraId="099D2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47" w:type="dxa"/>
          <w:trHeight w:val="1668" w:hRule="atLeast"/>
        </w:trPr>
        <w:tc>
          <w:tcPr>
            <w:tcW w:w="9478" w:type="dxa"/>
            <w:gridSpan w:val="5"/>
            <w:vAlign w:val="top"/>
          </w:tcPr>
          <w:p w14:paraId="4AE7D4CF">
            <w:pPr>
              <w:spacing w:before="1"/>
              <w:jc w:val="left"/>
              <w:rPr>
                <w:rFonts w:hint="eastAsia" w:ascii="宋体" w:hAnsi="宋体" w:eastAsia="宋体" w:cs="宋体"/>
                <w:sz w:val="24"/>
                <w:szCs w:val="24"/>
              </w:rPr>
            </w:pPr>
            <w:r>
              <w:rPr>
                <w:rFonts w:hint="eastAsia" w:ascii="宋体" w:hAnsi="宋体" w:eastAsia="宋体" w:cs="宋体"/>
                <w:sz w:val="24"/>
                <w:szCs w:val="24"/>
              </w:rPr>
              <w:t>注：</w:t>
            </w:r>
          </w:p>
          <w:p w14:paraId="5C54FB1E">
            <w:pPr>
              <w:spacing w:before="1"/>
              <w:jc w:val="left"/>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无论何种原因，即使投标人开标时携带了证书材料的原件，但在投标文件中未提供与之内容完全一致的复印件或影印件的，评标委员会可以视同其未提供。</w:t>
            </w:r>
          </w:p>
          <w:p w14:paraId="2AA20EBF">
            <w:pPr>
              <w:spacing w:before="1"/>
              <w:jc w:val="left"/>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评标委员会决定投标文件的响应性及符合性只根据投标文件本身的内容，而不寻求其他外部证据。</w:t>
            </w:r>
          </w:p>
        </w:tc>
      </w:tr>
    </w:tbl>
    <w:p w14:paraId="7FF85729">
      <w:pPr>
        <w:rPr>
          <w:rFonts w:hint="eastAsia" w:ascii="宋体" w:hAnsi="宋体" w:eastAsia="宋体" w:cs="宋体"/>
          <w:sz w:val="20"/>
          <w:szCs w:val="20"/>
        </w:rPr>
        <w:sectPr>
          <w:footerReference r:id="rId6" w:type="default"/>
          <w:pgSz w:w="11906" w:h="16839"/>
          <w:pgMar w:top="1313" w:right="1149" w:bottom="737" w:left="1140" w:header="0" w:footer="567" w:gutter="0"/>
          <w:pgNumType w:fmt="decimal"/>
          <w:cols w:space="720" w:num="1"/>
        </w:sectPr>
      </w:pPr>
    </w:p>
    <w:p w14:paraId="478D2530">
      <w:pPr>
        <w:spacing w:before="1"/>
        <w:jc w:val="left"/>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对投标文件进行详审。评标委员会只对通过初审，实质上响应招标文件要求的投标文件按照下述指标表进行详审。具体评分细则如下：</w:t>
      </w:r>
    </w:p>
    <w:p w14:paraId="25D2544B">
      <w:pPr>
        <w:spacing w:before="22"/>
        <w:rPr>
          <w:rFonts w:hint="eastAsia" w:ascii="宋体" w:hAnsi="宋体" w:eastAsia="宋体" w:cs="宋体"/>
          <w:sz w:val="20"/>
          <w:szCs w:val="20"/>
        </w:rPr>
      </w:pPr>
    </w:p>
    <w:tbl>
      <w:tblPr>
        <w:tblStyle w:val="7"/>
        <w:tblW w:w="9973"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3"/>
        <w:gridCol w:w="1664"/>
        <w:gridCol w:w="2430"/>
        <w:gridCol w:w="5376"/>
      </w:tblGrid>
      <w:tr w14:paraId="0E985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4" w:hRule="atLeast"/>
        </w:trPr>
        <w:tc>
          <w:tcPr>
            <w:tcW w:w="503" w:type="dxa"/>
            <w:textDirection w:val="tbRlV"/>
            <w:vAlign w:val="top"/>
          </w:tcPr>
          <w:p w14:paraId="14FFF3A8">
            <w:pPr>
              <w:pStyle w:val="8"/>
              <w:spacing w:before="128" w:line="207" w:lineRule="auto"/>
              <w:rPr>
                <w:rFonts w:hint="eastAsia" w:ascii="宋体" w:hAnsi="宋体" w:eastAsia="宋体" w:cs="宋体"/>
                <w:sz w:val="22"/>
                <w:szCs w:val="22"/>
              </w:rPr>
            </w:pPr>
            <w:r>
              <w:rPr>
                <w:rFonts w:hint="eastAsia" w:ascii="宋体" w:hAnsi="宋体" w:eastAsia="宋体" w:cs="宋体"/>
                <w:b/>
                <w:bCs/>
                <w:spacing w:val="-3"/>
                <w:sz w:val="22"/>
                <w:szCs w:val="22"/>
              </w:rPr>
              <w:t>条</w:t>
            </w:r>
            <w:r>
              <w:rPr>
                <w:rFonts w:hint="eastAsia" w:ascii="宋体" w:hAnsi="宋体" w:eastAsia="宋体" w:cs="宋体"/>
                <w:spacing w:val="108"/>
                <w:sz w:val="22"/>
                <w:szCs w:val="22"/>
              </w:rPr>
              <w:t xml:space="preserve"> </w:t>
            </w:r>
            <w:r>
              <w:rPr>
                <w:rFonts w:hint="eastAsia" w:ascii="宋体" w:hAnsi="宋体" w:eastAsia="宋体" w:cs="宋体"/>
                <w:b/>
                <w:bCs/>
                <w:spacing w:val="-3"/>
                <w:sz w:val="22"/>
                <w:szCs w:val="22"/>
              </w:rPr>
              <w:t>款</w:t>
            </w:r>
            <w:r>
              <w:rPr>
                <w:rFonts w:hint="eastAsia" w:ascii="宋体" w:hAnsi="宋体" w:eastAsia="宋体" w:cs="宋体"/>
                <w:spacing w:val="106"/>
                <w:sz w:val="22"/>
                <w:szCs w:val="22"/>
              </w:rPr>
              <w:t xml:space="preserve"> </w:t>
            </w:r>
            <w:r>
              <w:rPr>
                <w:rFonts w:hint="eastAsia" w:ascii="宋体" w:hAnsi="宋体" w:eastAsia="宋体" w:cs="宋体"/>
                <w:b/>
                <w:bCs/>
                <w:spacing w:val="-3"/>
                <w:sz w:val="22"/>
                <w:szCs w:val="22"/>
              </w:rPr>
              <w:t>号</w:t>
            </w:r>
          </w:p>
        </w:tc>
        <w:tc>
          <w:tcPr>
            <w:tcW w:w="1664" w:type="dxa"/>
            <w:vAlign w:val="top"/>
          </w:tcPr>
          <w:p w14:paraId="14CB6365">
            <w:pPr>
              <w:spacing w:line="329" w:lineRule="auto"/>
              <w:jc w:val="center"/>
              <w:rPr>
                <w:rFonts w:hint="eastAsia" w:ascii="宋体" w:hAnsi="宋体" w:eastAsia="宋体" w:cs="宋体"/>
                <w:sz w:val="20"/>
                <w:szCs w:val="20"/>
              </w:rPr>
            </w:pPr>
          </w:p>
          <w:p w14:paraId="3210529D">
            <w:pPr>
              <w:pStyle w:val="8"/>
              <w:spacing w:before="78" w:line="219" w:lineRule="auto"/>
              <w:jc w:val="center"/>
              <w:rPr>
                <w:rFonts w:hint="eastAsia" w:ascii="宋体" w:hAnsi="宋体" w:eastAsia="宋体" w:cs="宋体"/>
                <w:sz w:val="22"/>
                <w:szCs w:val="22"/>
              </w:rPr>
            </w:pPr>
            <w:r>
              <w:rPr>
                <w:rFonts w:hint="eastAsia" w:ascii="宋体" w:hAnsi="宋体" w:eastAsia="宋体" w:cs="宋体"/>
                <w:b/>
                <w:bCs/>
                <w:spacing w:val="-5"/>
                <w:sz w:val="22"/>
                <w:szCs w:val="22"/>
              </w:rPr>
              <w:t>条款内容</w:t>
            </w:r>
          </w:p>
        </w:tc>
        <w:tc>
          <w:tcPr>
            <w:tcW w:w="2430" w:type="dxa"/>
            <w:vAlign w:val="top"/>
          </w:tcPr>
          <w:p w14:paraId="38D9E998">
            <w:pPr>
              <w:spacing w:line="329" w:lineRule="auto"/>
              <w:jc w:val="center"/>
              <w:rPr>
                <w:rFonts w:hint="eastAsia" w:ascii="宋体" w:hAnsi="宋体" w:eastAsia="宋体" w:cs="宋体"/>
                <w:sz w:val="20"/>
                <w:szCs w:val="20"/>
              </w:rPr>
            </w:pPr>
          </w:p>
          <w:p w14:paraId="18BE6116">
            <w:pPr>
              <w:pStyle w:val="8"/>
              <w:spacing w:before="78" w:line="219" w:lineRule="auto"/>
              <w:jc w:val="center"/>
              <w:rPr>
                <w:rFonts w:hint="eastAsia" w:ascii="宋体" w:hAnsi="宋体" w:eastAsia="宋体" w:cs="宋体"/>
                <w:sz w:val="22"/>
                <w:szCs w:val="22"/>
              </w:rPr>
            </w:pPr>
            <w:r>
              <w:rPr>
                <w:rFonts w:hint="eastAsia" w:ascii="宋体" w:hAnsi="宋体" w:eastAsia="宋体" w:cs="宋体"/>
                <w:b/>
                <w:bCs/>
                <w:spacing w:val="-5"/>
                <w:sz w:val="22"/>
                <w:szCs w:val="22"/>
              </w:rPr>
              <w:t>编列内容</w:t>
            </w:r>
          </w:p>
        </w:tc>
        <w:tc>
          <w:tcPr>
            <w:tcW w:w="5376" w:type="dxa"/>
            <w:vAlign w:val="top"/>
          </w:tcPr>
          <w:p w14:paraId="1DD19323">
            <w:pPr>
              <w:spacing w:line="328" w:lineRule="auto"/>
              <w:jc w:val="center"/>
              <w:rPr>
                <w:rFonts w:hint="eastAsia" w:ascii="宋体" w:hAnsi="宋体" w:eastAsia="宋体" w:cs="宋体"/>
                <w:sz w:val="20"/>
                <w:szCs w:val="20"/>
              </w:rPr>
            </w:pPr>
          </w:p>
          <w:p w14:paraId="39E25241">
            <w:pPr>
              <w:pStyle w:val="8"/>
              <w:spacing w:before="78" w:line="221" w:lineRule="auto"/>
              <w:jc w:val="center"/>
              <w:rPr>
                <w:rFonts w:hint="eastAsia" w:ascii="宋体" w:hAnsi="宋体" w:eastAsia="宋体" w:cs="宋体"/>
                <w:sz w:val="22"/>
                <w:szCs w:val="22"/>
              </w:rPr>
            </w:pPr>
            <w:r>
              <w:rPr>
                <w:rFonts w:hint="eastAsia" w:ascii="宋体" w:hAnsi="宋体" w:eastAsia="宋体" w:cs="宋体"/>
                <w:b/>
                <w:bCs/>
                <w:spacing w:val="-9"/>
                <w:sz w:val="22"/>
                <w:szCs w:val="22"/>
              </w:rPr>
              <w:t>备注</w:t>
            </w:r>
          </w:p>
        </w:tc>
      </w:tr>
      <w:tr w14:paraId="42886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503" w:type="dxa"/>
            <w:vAlign w:val="top"/>
          </w:tcPr>
          <w:p w14:paraId="60294EEA">
            <w:pPr>
              <w:spacing w:line="457" w:lineRule="auto"/>
              <w:rPr>
                <w:rFonts w:hint="eastAsia" w:ascii="宋体" w:hAnsi="宋体" w:eastAsia="宋体" w:cs="宋体"/>
                <w:sz w:val="20"/>
                <w:szCs w:val="20"/>
              </w:rPr>
            </w:pPr>
          </w:p>
          <w:p w14:paraId="56754265">
            <w:pPr>
              <w:pStyle w:val="8"/>
              <w:spacing w:before="78" w:line="184" w:lineRule="auto"/>
              <w:ind w:left="216"/>
              <w:rPr>
                <w:rFonts w:hint="eastAsia" w:ascii="宋体" w:hAnsi="宋体" w:eastAsia="宋体" w:cs="宋体"/>
                <w:sz w:val="22"/>
                <w:szCs w:val="22"/>
              </w:rPr>
            </w:pPr>
            <w:r>
              <w:rPr>
                <w:rFonts w:hint="eastAsia" w:ascii="宋体" w:hAnsi="宋体" w:eastAsia="宋体" w:cs="宋体"/>
                <w:b/>
                <w:bCs/>
                <w:spacing w:val="-3"/>
                <w:sz w:val="22"/>
                <w:szCs w:val="22"/>
              </w:rPr>
              <w:t>1</w:t>
            </w:r>
          </w:p>
        </w:tc>
        <w:tc>
          <w:tcPr>
            <w:tcW w:w="1664" w:type="dxa"/>
            <w:vAlign w:val="top"/>
          </w:tcPr>
          <w:p w14:paraId="6E3A1EBB">
            <w:pPr>
              <w:pStyle w:val="8"/>
              <w:spacing w:before="295" w:line="345" w:lineRule="auto"/>
              <w:ind w:right="408"/>
              <w:jc w:val="center"/>
              <w:rPr>
                <w:rFonts w:hint="eastAsia" w:ascii="宋体" w:hAnsi="宋体" w:eastAsia="宋体" w:cs="宋体"/>
                <w:sz w:val="22"/>
                <w:szCs w:val="22"/>
              </w:rPr>
            </w:pPr>
            <w:r>
              <w:rPr>
                <w:rFonts w:hint="eastAsia" w:ascii="宋体" w:hAnsi="宋体" w:eastAsia="宋体" w:cs="宋体"/>
                <w:b/>
                <w:bCs/>
                <w:spacing w:val="-5"/>
                <w:sz w:val="22"/>
                <w:szCs w:val="22"/>
              </w:rPr>
              <w:t>分值构成</w:t>
            </w:r>
            <w:r>
              <w:rPr>
                <w:rFonts w:hint="eastAsia" w:ascii="宋体" w:hAnsi="宋体" w:eastAsia="宋体" w:cs="宋体"/>
                <w:sz w:val="22"/>
                <w:szCs w:val="22"/>
              </w:rPr>
              <w:t xml:space="preserve">   </w:t>
            </w:r>
            <w:r>
              <w:rPr>
                <w:rFonts w:hint="eastAsia" w:cs="宋体"/>
                <w:sz w:val="22"/>
                <w:szCs w:val="22"/>
                <w:lang w:eastAsia="zh-CN"/>
              </w:rPr>
              <w:t>（</w:t>
            </w:r>
            <w:r>
              <w:rPr>
                <w:rFonts w:hint="eastAsia" w:ascii="宋体" w:hAnsi="宋体" w:eastAsia="宋体" w:cs="宋体"/>
                <w:b/>
                <w:bCs/>
                <w:spacing w:val="-8"/>
                <w:sz w:val="22"/>
                <w:szCs w:val="22"/>
              </w:rPr>
              <w:t>100</w:t>
            </w:r>
            <w:r>
              <w:rPr>
                <w:rFonts w:hint="eastAsia" w:cs="宋体"/>
                <w:b/>
                <w:bCs/>
                <w:spacing w:val="-8"/>
                <w:sz w:val="22"/>
                <w:szCs w:val="22"/>
                <w:lang w:val="en-US" w:eastAsia="zh-CN"/>
              </w:rPr>
              <w:t>分</w:t>
            </w:r>
            <w:r>
              <w:rPr>
                <w:rFonts w:hint="eastAsia" w:ascii="宋体" w:hAnsi="宋体" w:eastAsia="宋体" w:cs="宋体"/>
                <w:b/>
                <w:bCs/>
                <w:spacing w:val="-8"/>
                <w:sz w:val="22"/>
                <w:szCs w:val="22"/>
              </w:rPr>
              <w:t>）</w:t>
            </w:r>
          </w:p>
        </w:tc>
        <w:tc>
          <w:tcPr>
            <w:tcW w:w="2430" w:type="dxa"/>
            <w:vAlign w:val="top"/>
          </w:tcPr>
          <w:p w14:paraId="6FE5AB4F">
            <w:pPr>
              <w:pStyle w:val="8"/>
              <w:spacing w:before="295" w:line="219" w:lineRule="auto"/>
              <w:ind w:left="118"/>
              <w:rPr>
                <w:rFonts w:hint="eastAsia" w:ascii="宋体" w:hAnsi="宋体" w:eastAsia="宋体" w:cs="宋体"/>
                <w:sz w:val="22"/>
                <w:szCs w:val="22"/>
              </w:rPr>
            </w:pPr>
            <w:r>
              <w:rPr>
                <w:rFonts w:hint="eastAsia" w:ascii="宋体" w:hAnsi="宋体" w:eastAsia="宋体" w:cs="宋体"/>
                <w:b/>
                <w:bCs/>
                <w:spacing w:val="-3"/>
                <w:sz w:val="22"/>
                <w:szCs w:val="22"/>
              </w:rPr>
              <w:t>商务技术部分：70分</w:t>
            </w:r>
          </w:p>
          <w:p w14:paraId="0AEFED65">
            <w:pPr>
              <w:pStyle w:val="8"/>
              <w:spacing w:before="180" w:line="218" w:lineRule="auto"/>
              <w:ind w:left="116"/>
              <w:rPr>
                <w:rFonts w:hint="eastAsia" w:ascii="宋体" w:hAnsi="宋体" w:eastAsia="宋体" w:cs="宋体"/>
                <w:sz w:val="22"/>
                <w:szCs w:val="22"/>
              </w:rPr>
            </w:pPr>
            <w:r>
              <w:rPr>
                <w:rFonts w:hint="eastAsia" w:ascii="宋体" w:hAnsi="宋体" w:eastAsia="宋体" w:cs="宋体"/>
                <w:b/>
                <w:bCs/>
                <w:spacing w:val="-2"/>
                <w:sz w:val="22"/>
                <w:szCs w:val="22"/>
              </w:rPr>
              <w:t>投标报价部分：30分</w:t>
            </w:r>
          </w:p>
        </w:tc>
        <w:tc>
          <w:tcPr>
            <w:tcW w:w="5376" w:type="dxa"/>
            <w:vAlign w:val="top"/>
          </w:tcPr>
          <w:p w14:paraId="7B437A2F">
            <w:pPr>
              <w:rPr>
                <w:rFonts w:hint="eastAsia" w:ascii="宋体" w:hAnsi="宋体" w:eastAsia="宋体" w:cs="宋体"/>
                <w:sz w:val="20"/>
                <w:szCs w:val="20"/>
              </w:rPr>
            </w:pPr>
          </w:p>
        </w:tc>
      </w:tr>
      <w:tr w14:paraId="25386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3" w:hRule="atLeast"/>
        </w:trPr>
        <w:tc>
          <w:tcPr>
            <w:tcW w:w="503" w:type="dxa"/>
            <w:vAlign w:val="top"/>
          </w:tcPr>
          <w:p w14:paraId="75BEE593">
            <w:pPr>
              <w:spacing w:line="459" w:lineRule="auto"/>
              <w:rPr>
                <w:rFonts w:hint="eastAsia" w:ascii="宋体" w:hAnsi="宋体" w:eastAsia="宋体" w:cs="宋体"/>
                <w:sz w:val="20"/>
                <w:szCs w:val="20"/>
              </w:rPr>
            </w:pPr>
          </w:p>
          <w:p w14:paraId="7979DAF7">
            <w:pPr>
              <w:pStyle w:val="8"/>
              <w:spacing w:before="78" w:line="183" w:lineRule="auto"/>
              <w:ind w:left="201"/>
              <w:rPr>
                <w:rFonts w:hint="eastAsia" w:ascii="宋体" w:hAnsi="宋体" w:eastAsia="宋体" w:cs="宋体"/>
                <w:b/>
                <w:bCs/>
                <w:spacing w:val="-3"/>
                <w:sz w:val="22"/>
                <w:szCs w:val="22"/>
              </w:rPr>
            </w:pPr>
          </w:p>
          <w:p w14:paraId="6189AFCA">
            <w:pPr>
              <w:pStyle w:val="8"/>
              <w:spacing w:before="78" w:line="183" w:lineRule="auto"/>
              <w:ind w:left="201"/>
              <w:rPr>
                <w:rFonts w:hint="eastAsia" w:ascii="宋体" w:hAnsi="宋体" w:eastAsia="宋体" w:cs="宋体"/>
                <w:sz w:val="22"/>
                <w:szCs w:val="22"/>
              </w:rPr>
            </w:pPr>
            <w:r>
              <w:rPr>
                <w:rFonts w:hint="eastAsia" w:ascii="宋体" w:hAnsi="宋体" w:eastAsia="宋体" w:cs="宋体"/>
                <w:b/>
                <w:bCs/>
                <w:spacing w:val="-3"/>
                <w:sz w:val="22"/>
                <w:szCs w:val="22"/>
              </w:rPr>
              <w:t>2</w:t>
            </w:r>
          </w:p>
        </w:tc>
        <w:tc>
          <w:tcPr>
            <w:tcW w:w="1664" w:type="dxa"/>
            <w:vAlign w:val="top"/>
          </w:tcPr>
          <w:p w14:paraId="093CB9C3">
            <w:pPr>
              <w:spacing w:line="327" w:lineRule="auto"/>
              <w:rPr>
                <w:rFonts w:hint="eastAsia" w:ascii="宋体" w:hAnsi="宋体" w:eastAsia="宋体" w:cs="宋体"/>
                <w:sz w:val="20"/>
                <w:szCs w:val="20"/>
              </w:rPr>
            </w:pPr>
          </w:p>
          <w:p w14:paraId="3E5EAC3C">
            <w:pPr>
              <w:spacing w:line="328" w:lineRule="auto"/>
              <w:rPr>
                <w:rFonts w:hint="eastAsia" w:ascii="宋体" w:hAnsi="宋体" w:eastAsia="宋体" w:cs="宋体"/>
                <w:sz w:val="20"/>
                <w:szCs w:val="20"/>
              </w:rPr>
            </w:pPr>
          </w:p>
          <w:p w14:paraId="3EFBBDFB">
            <w:pPr>
              <w:pStyle w:val="8"/>
              <w:spacing w:before="295" w:line="345" w:lineRule="auto"/>
              <w:ind w:right="408"/>
              <w:jc w:val="center"/>
              <w:rPr>
                <w:rFonts w:hint="eastAsia" w:ascii="宋体" w:hAnsi="宋体" w:eastAsia="宋体" w:cs="宋体"/>
                <w:sz w:val="22"/>
                <w:szCs w:val="22"/>
              </w:rPr>
            </w:pPr>
            <w:r>
              <w:rPr>
                <w:rFonts w:hint="eastAsia" w:ascii="宋体" w:hAnsi="宋体" w:eastAsia="宋体" w:cs="宋体"/>
                <w:b/>
                <w:bCs/>
                <w:spacing w:val="-5"/>
                <w:sz w:val="22"/>
                <w:szCs w:val="22"/>
              </w:rPr>
              <w:t>评标基准价计算方法</w:t>
            </w:r>
          </w:p>
        </w:tc>
        <w:tc>
          <w:tcPr>
            <w:tcW w:w="2430" w:type="dxa"/>
            <w:vAlign w:val="top"/>
          </w:tcPr>
          <w:p w14:paraId="65904ACB">
            <w:pPr>
              <w:pStyle w:val="8"/>
              <w:spacing w:before="39" w:line="352" w:lineRule="auto"/>
              <w:ind w:left="209" w:right="202"/>
              <w:jc w:val="both"/>
              <w:rPr>
                <w:rFonts w:hint="eastAsia" w:ascii="宋体" w:hAnsi="宋体" w:eastAsia="宋体" w:cs="宋体"/>
                <w:sz w:val="22"/>
                <w:szCs w:val="22"/>
              </w:rPr>
            </w:pPr>
            <w:r>
              <w:rPr>
                <w:rFonts w:hint="eastAsia" w:ascii="宋体" w:hAnsi="宋体" w:eastAsia="宋体" w:cs="宋体"/>
                <w:b/>
                <w:bCs/>
                <w:spacing w:val="-3"/>
                <w:sz w:val="22"/>
                <w:szCs w:val="22"/>
              </w:rPr>
              <w:t>采用折扣率低价优先</w:t>
            </w:r>
            <w:r>
              <w:rPr>
                <w:rFonts w:hint="eastAsia" w:ascii="宋体" w:hAnsi="宋体" w:eastAsia="宋体" w:cs="宋体"/>
                <w:spacing w:val="2"/>
                <w:sz w:val="22"/>
                <w:szCs w:val="22"/>
              </w:rPr>
              <w:t xml:space="preserve"> </w:t>
            </w:r>
            <w:r>
              <w:rPr>
                <w:rFonts w:hint="eastAsia" w:ascii="宋体" w:hAnsi="宋体" w:eastAsia="宋体" w:cs="宋体"/>
                <w:b/>
                <w:bCs/>
                <w:spacing w:val="-3"/>
                <w:sz w:val="22"/>
                <w:szCs w:val="22"/>
              </w:rPr>
              <w:t>法：即满足招标文件</w:t>
            </w:r>
            <w:r>
              <w:rPr>
                <w:rFonts w:hint="eastAsia" w:ascii="宋体" w:hAnsi="宋体" w:eastAsia="宋体" w:cs="宋体"/>
                <w:spacing w:val="3"/>
                <w:sz w:val="22"/>
                <w:szCs w:val="22"/>
              </w:rPr>
              <w:t xml:space="preserve"> </w:t>
            </w:r>
            <w:r>
              <w:rPr>
                <w:rFonts w:hint="eastAsia" w:ascii="宋体" w:hAnsi="宋体" w:eastAsia="宋体" w:cs="宋体"/>
                <w:b/>
                <w:bCs/>
                <w:spacing w:val="-3"/>
                <w:sz w:val="22"/>
                <w:szCs w:val="22"/>
              </w:rPr>
              <w:t>要求且投标报价最低</w:t>
            </w:r>
            <w:r>
              <w:rPr>
                <w:rFonts w:hint="eastAsia" w:ascii="宋体" w:hAnsi="宋体" w:eastAsia="宋体" w:cs="宋体"/>
                <w:spacing w:val="3"/>
                <w:sz w:val="22"/>
                <w:szCs w:val="22"/>
              </w:rPr>
              <w:t xml:space="preserve"> </w:t>
            </w:r>
            <w:r>
              <w:rPr>
                <w:rFonts w:hint="eastAsia" w:ascii="宋体" w:hAnsi="宋体" w:eastAsia="宋体" w:cs="宋体"/>
                <w:b/>
                <w:bCs/>
                <w:spacing w:val="-3"/>
                <w:sz w:val="22"/>
                <w:szCs w:val="22"/>
              </w:rPr>
              <w:t>（即折扣率最低）的</w:t>
            </w:r>
            <w:r>
              <w:rPr>
                <w:rFonts w:hint="eastAsia" w:ascii="宋体" w:hAnsi="宋体" w:eastAsia="宋体" w:cs="宋体"/>
                <w:spacing w:val="3"/>
                <w:sz w:val="22"/>
                <w:szCs w:val="22"/>
              </w:rPr>
              <w:t xml:space="preserve"> </w:t>
            </w:r>
            <w:r>
              <w:rPr>
                <w:rFonts w:hint="eastAsia" w:ascii="宋体" w:hAnsi="宋体" w:eastAsia="宋体" w:cs="宋体"/>
                <w:b/>
                <w:bCs/>
                <w:spacing w:val="-3"/>
                <w:sz w:val="22"/>
                <w:szCs w:val="22"/>
              </w:rPr>
              <w:t>报价为评标基准价。</w:t>
            </w:r>
          </w:p>
        </w:tc>
        <w:tc>
          <w:tcPr>
            <w:tcW w:w="5376" w:type="dxa"/>
            <w:vAlign w:val="top"/>
          </w:tcPr>
          <w:p w14:paraId="74E550AC">
            <w:pPr>
              <w:rPr>
                <w:rFonts w:hint="eastAsia" w:ascii="宋体" w:hAnsi="宋体" w:eastAsia="宋体" w:cs="宋体"/>
                <w:sz w:val="20"/>
                <w:szCs w:val="20"/>
              </w:rPr>
            </w:pPr>
          </w:p>
        </w:tc>
      </w:tr>
      <w:tr w14:paraId="6FCA7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trPr>
        <w:tc>
          <w:tcPr>
            <w:tcW w:w="503" w:type="dxa"/>
            <w:textDirection w:val="tbRlV"/>
            <w:vAlign w:val="top"/>
          </w:tcPr>
          <w:p w14:paraId="675E44D1">
            <w:pPr>
              <w:pStyle w:val="8"/>
              <w:spacing w:before="128" w:line="207" w:lineRule="auto"/>
              <w:rPr>
                <w:rFonts w:hint="eastAsia" w:ascii="宋体" w:hAnsi="宋体" w:eastAsia="宋体" w:cs="宋体"/>
                <w:sz w:val="22"/>
                <w:szCs w:val="22"/>
              </w:rPr>
            </w:pPr>
            <w:r>
              <w:rPr>
                <w:rFonts w:hint="eastAsia" w:ascii="宋体" w:hAnsi="宋体" w:eastAsia="宋体" w:cs="宋体"/>
                <w:b/>
                <w:bCs/>
                <w:spacing w:val="-3"/>
                <w:sz w:val="22"/>
                <w:szCs w:val="22"/>
              </w:rPr>
              <w:t>条</w:t>
            </w:r>
            <w:r>
              <w:rPr>
                <w:rFonts w:hint="eastAsia" w:ascii="宋体" w:hAnsi="宋体" w:eastAsia="宋体" w:cs="宋体"/>
                <w:spacing w:val="105"/>
                <w:sz w:val="22"/>
                <w:szCs w:val="22"/>
              </w:rPr>
              <w:t xml:space="preserve"> </w:t>
            </w:r>
            <w:r>
              <w:rPr>
                <w:rFonts w:hint="eastAsia" w:ascii="宋体" w:hAnsi="宋体" w:eastAsia="宋体" w:cs="宋体"/>
                <w:b/>
                <w:bCs/>
                <w:spacing w:val="-3"/>
                <w:sz w:val="22"/>
                <w:szCs w:val="22"/>
              </w:rPr>
              <w:t>款</w:t>
            </w:r>
            <w:r>
              <w:rPr>
                <w:rFonts w:hint="eastAsia" w:ascii="宋体" w:hAnsi="宋体" w:eastAsia="宋体" w:cs="宋体"/>
                <w:spacing w:val="109"/>
                <w:sz w:val="22"/>
                <w:szCs w:val="22"/>
              </w:rPr>
              <w:t xml:space="preserve"> </w:t>
            </w:r>
            <w:r>
              <w:rPr>
                <w:rFonts w:hint="eastAsia" w:ascii="宋体" w:hAnsi="宋体" w:eastAsia="宋体" w:cs="宋体"/>
                <w:b/>
                <w:bCs/>
                <w:spacing w:val="-3"/>
                <w:sz w:val="22"/>
                <w:szCs w:val="22"/>
              </w:rPr>
              <w:t>号</w:t>
            </w:r>
          </w:p>
        </w:tc>
        <w:tc>
          <w:tcPr>
            <w:tcW w:w="1664" w:type="dxa"/>
            <w:vAlign w:val="top"/>
          </w:tcPr>
          <w:p w14:paraId="50EBF709">
            <w:pPr>
              <w:jc w:val="center"/>
              <w:rPr>
                <w:rFonts w:hint="eastAsia" w:ascii="宋体" w:hAnsi="宋体" w:eastAsia="宋体" w:cs="宋体"/>
                <w:sz w:val="20"/>
                <w:szCs w:val="20"/>
              </w:rPr>
            </w:pPr>
          </w:p>
        </w:tc>
        <w:tc>
          <w:tcPr>
            <w:tcW w:w="2430" w:type="dxa"/>
            <w:vAlign w:val="top"/>
          </w:tcPr>
          <w:p w14:paraId="3EE48A55">
            <w:pPr>
              <w:spacing w:line="327" w:lineRule="auto"/>
              <w:jc w:val="center"/>
              <w:rPr>
                <w:rFonts w:hint="eastAsia" w:ascii="宋体" w:hAnsi="宋体" w:eastAsia="宋体" w:cs="宋体"/>
                <w:sz w:val="20"/>
                <w:szCs w:val="20"/>
              </w:rPr>
            </w:pPr>
          </w:p>
          <w:p w14:paraId="7167E52B">
            <w:pPr>
              <w:pStyle w:val="8"/>
              <w:spacing w:before="78" w:line="219" w:lineRule="auto"/>
              <w:jc w:val="center"/>
              <w:rPr>
                <w:rFonts w:hint="eastAsia" w:ascii="宋体" w:hAnsi="宋体" w:eastAsia="宋体" w:cs="宋体"/>
                <w:sz w:val="22"/>
                <w:szCs w:val="22"/>
              </w:rPr>
            </w:pPr>
            <w:r>
              <w:rPr>
                <w:rFonts w:hint="eastAsia" w:ascii="宋体" w:hAnsi="宋体" w:eastAsia="宋体" w:cs="宋体"/>
                <w:b/>
                <w:bCs/>
                <w:spacing w:val="-5"/>
                <w:sz w:val="22"/>
                <w:szCs w:val="22"/>
              </w:rPr>
              <w:t>评分因素</w:t>
            </w:r>
          </w:p>
        </w:tc>
        <w:tc>
          <w:tcPr>
            <w:tcW w:w="5376" w:type="dxa"/>
            <w:vAlign w:val="top"/>
          </w:tcPr>
          <w:p w14:paraId="5F635C6E">
            <w:pPr>
              <w:spacing w:line="327" w:lineRule="auto"/>
              <w:jc w:val="center"/>
              <w:rPr>
                <w:rFonts w:hint="eastAsia" w:ascii="宋体" w:hAnsi="宋体" w:eastAsia="宋体" w:cs="宋体"/>
                <w:sz w:val="20"/>
                <w:szCs w:val="20"/>
              </w:rPr>
            </w:pPr>
          </w:p>
          <w:p w14:paraId="04D1A15B">
            <w:pPr>
              <w:pStyle w:val="8"/>
              <w:spacing w:before="78" w:line="220" w:lineRule="auto"/>
              <w:jc w:val="center"/>
              <w:rPr>
                <w:rFonts w:hint="eastAsia" w:ascii="宋体" w:hAnsi="宋体" w:eastAsia="宋体" w:cs="宋体"/>
                <w:sz w:val="22"/>
                <w:szCs w:val="22"/>
              </w:rPr>
            </w:pPr>
            <w:r>
              <w:rPr>
                <w:rFonts w:hint="eastAsia" w:ascii="宋体" w:hAnsi="宋体" w:eastAsia="宋体" w:cs="宋体"/>
                <w:b/>
                <w:bCs/>
                <w:spacing w:val="-5"/>
                <w:sz w:val="22"/>
                <w:szCs w:val="22"/>
              </w:rPr>
              <w:t>评分标准</w:t>
            </w:r>
          </w:p>
        </w:tc>
      </w:tr>
      <w:tr w14:paraId="78AEC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3" w:hRule="atLeast"/>
        </w:trPr>
        <w:tc>
          <w:tcPr>
            <w:tcW w:w="503" w:type="dxa"/>
            <w:vAlign w:val="top"/>
          </w:tcPr>
          <w:p w14:paraId="22AA56CB">
            <w:pPr>
              <w:rPr>
                <w:rFonts w:hint="eastAsia" w:ascii="宋体" w:hAnsi="宋体" w:eastAsia="宋体" w:cs="宋体"/>
                <w:sz w:val="20"/>
                <w:szCs w:val="20"/>
              </w:rPr>
            </w:pPr>
          </w:p>
        </w:tc>
        <w:tc>
          <w:tcPr>
            <w:tcW w:w="1664" w:type="dxa"/>
            <w:vAlign w:val="top"/>
          </w:tcPr>
          <w:p w14:paraId="315186AE">
            <w:pPr>
              <w:spacing w:line="264" w:lineRule="auto"/>
              <w:rPr>
                <w:rFonts w:hint="eastAsia" w:ascii="宋体" w:hAnsi="宋体" w:eastAsia="宋体" w:cs="宋体"/>
                <w:sz w:val="20"/>
                <w:szCs w:val="20"/>
              </w:rPr>
            </w:pPr>
          </w:p>
          <w:p w14:paraId="4F1B18B3">
            <w:pPr>
              <w:spacing w:line="265" w:lineRule="auto"/>
              <w:rPr>
                <w:rFonts w:hint="eastAsia" w:ascii="宋体" w:hAnsi="宋体" w:eastAsia="宋体" w:cs="宋体"/>
                <w:sz w:val="20"/>
                <w:szCs w:val="20"/>
              </w:rPr>
            </w:pPr>
          </w:p>
          <w:p w14:paraId="05EA54B4">
            <w:pPr>
              <w:spacing w:line="265" w:lineRule="auto"/>
              <w:rPr>
                <w:rFonts w:hint="eastAsia" w:ascii="宋体" w:hAnsi="宋体" w:eastAsia="宋体" w:cs="宋体"/>
                <w:sz w:val="20"/>
                <w:szCs w:val="20"/>
              </w:rPr>
            </w:pPr>
          </w:p>
          <w:p w14:paraId="40F479CE">
            <w:pPr>
              <w:spacing w:line="265" w:lineRule="auto"/>
              <w:rPr>
                <w:rFonts w:hint="eastAsia" w:ascii="宋体" w:hAnsi="宋体" w:eastAsia="宋体" w:cs="宋体"/>
                <w:sz w:val="20"/>
                <w:szCs w:val="20"/>
              </w:rPr>
            </w:pPr>
          </w:p>
          <w:p w14:paraId="0991550E">
            <w:pPr>
              <w:spacing w:line="265" w:lineRule="auto"/>
              <w:rPr>
                <w:rFonts w:hint="eastAsia" w:ascii="宋体" w:hAnsi="宋体" w:eastAsia="宋体" w:cs="宋体"/>
                <w:sz w:val="20"/>
                <w:szCs w:val="20"/>
              </w:rPr>
            </w:pPr>
          </w:p>
          <w:p w14:paraId="3248E7B9">
            <w:pPr>
              <w:spacing w:line="265" w:lineRule="auto"/>
              <w:rPr>
                <w:rFonts w:hint="eastAsia" w:ascii="宋体" w:hAnsi="宋体" w:eastAsia="宋体" w:cs="宋体"/>
                <w:sz w:val="20"/>
                <w:szCs w:val="20"/>
              </w:rPr>
            </w:pPr>
          </w:p>
          <w:p w14:paraId="01823D5D">
            <w:pPr>
              <w:pStyle w:val="8"/>
              <w:spacing w:before="78" w:line="184" w:lineRule="auto"/>
              <w:jc w:val="center"/>
              <w:rPr>
                <w:rFonts w:hint="eastAsia" w:ascii="宋体" w:hAnsi="宋体" w:eastAsia="宋体" w:cs="宋体"/>
                <w:sz w:val="22"/>
                <w:szCs w:val="22"/>
              </w:rPr>
            </w:pPr>
            <w:r>
              <w:rPr>
                <w:rFonts w:hint="eastAsia" w:ascii="宋体" w:hAnsi="宋体" w:eastAsia="宋体" w:cs="宋体"/>
                <w:b/>
                <w:bCs/>
                <w:spacing w:val="-3"/>
                <w:sz w:val="22"/>
                <w:szCs w:val="22"/>
              </w:rPr>
              <w:t>1</w:t>
            </w:r>
          </w:p>
        </w:tc>
        <w:tc>
          <w:tcPr>
            <w:tcW w:w="2430" w:type="dxa"/>
            <w:vAlign w:val="top"/>
          </w:tcPr>
          <w:p w14:paraId="0EF53F5A">
            <w:pPr>
              <w:spacing w:line="259" w:lineRule="auto"/>
              <w:rPr>
                <w:rFonts w:hint="eastAsia" w:ascii="宋体" w:hAnsi="宋体" w:eastAsia="宋体" w:cs="宋体"/>
                <w:sz w:val="20"/>
                <w:szCs w:val="20"/>
              </w:rPr>
            </w:pPr>
          </w:p>
          <w:p w14:paraId="0D22C981">
            <w:pPr>
              <w:spacing w:line="259" w:lineRule="auto"/>
              <w:rPr>
                <w:rFonts w:hint="eastAsia" w:ascii="宋体" w:hAnsi="宋体" w:eastAsia="宋体" w:cs="宋体"/>
                <w:sz w:val="20"/>
                <w:szCs w:val="20"/>
              </w:rPr>
            </w:pPr>
          </w:p>
          <w:p w14:paraId="248A2DCE">
            <w:pPr>
              <w:spacing w:line="259" w:lineRule="auto"/>
              <w:rPr>
                <w:rFonts w:hint="eastAsia" w:ascii="宋体" w:hAnsi="宋体" w:eastAsia="宋体" w:cs="宋体"/>
                <w:sz w:val="20"/>
                <w:szCs w:val="20"/>
              </w:rPr>
            </w:pPr>
          </w:p>
          <w:p w14:paraId="5E353465">
            <w:pPr>
              <w:spacing w:line="260" w:lineRule="auto"/>
              <w:rPr>
                <w:rFonts w:hint="eastAsia" w:ascii="宋体" w:hAnsi="宋体" w:eastAsia="宋体" w:cs="宋体"/>
                <w:sz w:val="20"/>
                <w:szCs w:val="20"/>
              </w:rPr>
            </w:pPr>
          </w:p>
          <w:p w14:paraId="5BBE222A">
            <w:pPr>
              <w:spacing w:line="260" w:lineRule="auto"/>
              <w:rPr>
                <w:rFonts w:hint="eastAsia" w:ascii="宋体" w:hAnsi="宋体" w:eastAsia="宋体" w:cs="宋体"/>
                <w:sz w:val="20"/>
                <w:szCs w:val="20"/>
              </w:rPr>
            </w:pPr>
          </w:p>
          <w:p w14:paraId="5CBE064A">
            <w:pPr>
              <w:spacing w:line="260" w:lineRule="auto"/>
              <w:rPr>
                <w:rFonts w:hint="eastAsia" w:ascii="宋体" w:hAnsi="宋体" w:eastAsia="宋体" w:cs="宋体"/>
                <w:sz w:val="20"/>
                <w:szCs w:val="20"/>
              </w:rPr>
            </w:pPr>
          </w:p>
          <w:p w14:paraId="3FFC52B2">
            <w:pPr>
              <w:pStyle w:val="8"/>
              <w:spacing w:before="78" w:line="220" w:lineRule="auto"/>
              <w:jc w:val="center"/>
              <w:rPr>
                <w:rFonts w:hint="eastAsia" w:ascii="宋体" w:hAnsi="宋体" w:eastAsia="宋体" w:cs="宋体"/>
                <w:sz w:val="22"/>
                <w:szCs w:val="22"/>
              </w:rPr>
            </w:pPr>
            <w:r>
              <w:rPr>
                <w:rFonts w:hint="eastAsia" w:ascii="宋体" w:hAnsi="宋体" w:eastAsia="宋体" w:cs="宋体"/>
                <w:spacing w:val="-2"/>
                <w:sz w:val="22"/>
                <w:szCs w:val="22"/>
              </w:rPr>
              <w:t>投标人业绩（10分）</w:t>
            </w:r>
          </w:p>
        </w:tc>
        <w:tc>
          <w:tcPr>
            <w:tcW w:w="5376" w:type="dxa"/>
            <w:vAlign w:val="top"/>
          </w:tcPr>
          <w:p w14:paraId="4D10ED36">
            <w:pPr>
              <w:pStyle w:val="8"/>
              <w:spacing w:before="41" w:line="352" w:lineRule="auto"/>
              <w:ind w:left="113" w:right="123" w:firstLine="39"/>
              <w:rPr>
                <w:rFonts w:hint="eastAsia" w:ascii="宋体" w:hAnsi="宋体" w:eastAsia="宋体" w:cs="宋体"/>
                <w:sz w:val="22"/>
                <w:szCs w:val="22"/>
              </w:rPr>
            </w:pPr>
            <w:r>
              <w:rPr>
                <w:rFonts w:hint="eastAsia" w:ascii="宋体" w:hAnsi="宋体" w:eastAsia="宋体" w:cs="宋体"/>
                <w:spacing w:val="-3"/>
                <w:sz w:val="22"/>
                <w:szCs w:val="22"/>
              </w:rPr>
              <w:t>自20</w:t>
            </w:r>
            <w:r>
              <w:rPr>
                <w:rFonts w:hint="eastAsia" w:ascii="宋体" w:hAnsi="宋体" w:eastAsia="宋体" w:cs="宋体"/>
                <w:spacing w:val="-3"/>
                <w:sz w:val="22"/>
                <w:szCs w:val="22"/>
                <w:lang w:val="en-US" w:eastAsia="zh-CN"/>
              </w:rPr>
              <w:t>2</w:t>
            </w:r>
            <w:r>
              <w:rPr>
                <w:rFonts w:hint="eastAsia" w:cs="宋体"/>
                <w:spacing w:val="-3"/>
                <w:sz w:val="22"/>
                <w:szCs w:val="22"/>
                <w:lang w:val="en-US" w:eastAsia="zh-CN"/>
              </w:rPr>
              <w:t>3</w:t>
            </w:r>
            <w:r>
              <w:rPr>
                <w:rFonts w:hint="eastAsia" w:ascii="宋体" w:hAnsi="宋体" w:eastAsia="宋体" w:cs="宋体"/>
                <w:spacing w:val="-3"/>
                <w:sz w:val="22"/>
                <w:szCs w:val="22"/>
              </w:rPr>
              <w:t>年1月1日至今（以合同签订时间为</w:t>
            </w:r>
            <w:r>
              <w:rPr>
                <w:rFonts w:hint="eastAsia" w:ascii="宋体" w:hAnsi="宋体" w:eastAsia="宋体" w:cs="宋体"/>
                <w:spacing w:val="-2"/>
                <w:sz w:val="22"/>
                <w:szCs w:val="22"/>
              </w:rPr>
              <w:t>准</w:t>
            </w:r>
            <w:r>
              <w:rPr>
                <w:rFonts w:hint="eastAsia" w:ascii="宋体" w:hAnsi="宋体" w:eastAsia="宋体" w:cs="宋体"/>
                <w:spacing w:val="10"/>
                <w:sz w:val="22"/>
                <w:szCs w:val="22"/>
              </w:rPr>
              <w:t>），</w:t>
            </w:r>
            <w:r>
              <w:rPr>
                <w:rFonts w:hint="eastAsia" w:ascii="宋体" w:hAnsi="宋体" w:eastAsia="宋体" w:cs="宋体"/>
                <w:spacing w:val="-2"/>
                <w:sz w:val="22"/>
                <w:szCs w:val="22"/>
              </w:rPr>
              <w:t>投标人每具1个</w:t>
            </w:r>
            <w:r>
              <w:rPr>
                <w:rFonts w:hint="eastAsia" w:ascii="宋体" w:hAnsi="宋体" w:eastAsia="宋体" w:cs="宋体"/>
                <w:spacing w:val="-1"/>
                <w:sz w:val="22"/>
                <w:szCs w:val="22"/>
              </w:rPr>
              <w:t>慰问品供货项目业绩</w:t>
            </w:r>
            <w:r>
              <w:rPr>
                <w:rFonts w:hint="eastAsia" w:ascii="宋体" w:hAnsi="宋体" w:eastAsia="宋体" w:cs="宋体"/>
                <w:spacing w:val="-1"/>
                <w:sz w:val="22"/>
                <w:szCs w:val="22"/>
                <w:lang w:eastAsia="zh-CN"/>
              </w:rPr>
              <w:t>，</w:t>
            </w:r>
            <w:r>
              <w:rPr>
                <w:rFonts w:hint="eastAsia" w:ascii="宋体" w:hAnsi="宋体" w:eastAsia="宋体" w:cs="宋体"/>
                <w:spacing w:val="-1"/>
                <w:sz w:val="22"/>
                <w:szCs w:val="22"/>
              </w:rPr>
              <w:t>得2分，满分10</w:t>
            </w:r>
            <w:r>
              <w:rPr>
                <w:rFonts w:hint="eastAsia" w:ascii="宋体" w:hAnsi="宋体" w:eastAsia="宋体" w:cs="宋体"/>
                <w:spacing w:val="-5"/>
                <w:sz w:val="22"/>
                <w:szCs w:val="22"/>
              </w:rPr>
              <w:t>分。</w:t>
            </w:r>
          </w:p>
          <w:p w14:paraId="1EDCC2BE">
            <w:pPr>
              <w:pStyle w:val="8"/>
              <w:spacing w:before="34" w:line="347" w:lineRule="auto"/>
              <w:ind w:left="115" w:right="229" w:firstLine="15"/>
              <w:rPr>
                <w:rFonts w:hint="eastAsia" w:ascii="宋体" w:hAnsi="宋体" w:eastAsia="宋体" w:cs="宋体"/>
                <w:b/>
                <w:bCs/>
                <w:spacing w:val="-3"/>
                <w:sz w:val="22"/>
                <w:szCs w:val="22"/>
              </w:rPr>
            </w:pPr>
            <w:r>
              <w:rPr>
                <w:rFonts w:hint="eastAsia" w:ascii="宋体" w:hAnsi="宋体" w:eastAsia="宋体" w:cs="宋体"/>
                <w:b/>
                <w:bCs/>
                <w:spacing w:val="-4"/>
                <w:sz w:val="22"/>
                <w:szCs w:val="22"/>
                <w:lang w:eastAsia="zh-CN"/>
              </w:rPr>
              <w:t>1.</w:t>
            </w:r>
            <w:r>
              <w:rPr>
                <w:rFonts w:hint="eastAsia" w:ascii="宋体" w:hAnsi="宋体" w:eastAsia="宋体" w:cs="宋体"/>
                <w:b/>
                <w:bCs/>
                <w:spacing w:val="-4"/>
                <w:sz w:val="22"/>
                <w:szCs w:val="22"/>
              </w:rPr>
              <w:t>投标文件中提供业绩合同关键页的扫</w:t>
            </w:r>
            <w:r>
              <w:rPr>
                <w:rFonts w:hint="eastAsia" w:ascii="宋体" w:hAnsi="宋体" w:eastAsia="宋体" w:cs="宋体"/>
                <w:b/>
                <w:bCs/>
                <w:spacing w:val="-3"/>
                <w:sz w:val="22"/>
                <w:szCs w:val="22"/>
              </w:rPr>
              <w:t>描件（至少包括项目名称、签订时间、</w:t>
            </w:r>
            <w:r>
              <w:rPr>
                <w:rFonts w:hint="eastAsia" w:ascii="宋体" w:hAnsi="宋体" w:eastAsia="宋体" w:cs="宋体"/>
                <w:b/>
                <w:bCs/>
                <w:spacing w:val="-4"/>
                <w:sz w:val="22"/>
                <w:szCs w:val="22"/>
              </w:rPr>
              <w:t>项目内容和合同甲乙双方盖章页</w:t>
            </w:r>
            <w:r>
              <w:rPr>
                <w:rFonts w:hint="eastAsia" w:ascii="宋体" w:hAnsi="宋体" w:eastAsia="宋体" w:cs="宋体"/>
                <w:b/>
                <w:bCs/>
                <w:spacing w:val="8"/>
                <w:sz w:val="22"/>
                <w:szCs w:val="22"/>
              </w:rPr>
              <w:t>），</w:t>
            </w:r>
            <w:r>
              <w:rPr>
                <w:rFonts w:hint="eastAsia" w:ascii="宋体" w:hAnsi="宋体" w:eastAsia="宋体" w:cs="宋体"/>
                <w:b/>
                <w:bCs/>
                <w:spacing w:val="-4"/>
                <w:sz w:val="22"/>
                <w:szCs w:val="22"/>
              </w:rPr>
              <w:t>如</w:t>
            </w:r>
            <w:r>
              <w:rPr>
                <w:rFonts w:hint="eastAsia" w:ascii="宋体" w:hAnsi="宋体" w:eastAsia="宋体" w:cs="宋体"/>
                <w:b/>
                <w:bCs/>
                <w:spacing w:val="-3"/>
                <w:sz w:val="22"/>
                <w:szCs w:val="22"/>
              </w:rPr>
              <w:t>业绩合同无法体现以上要点的，需另附</w:t>
            </w:r>
            <w:r>
              <w:rPr>
                <w:rFonts w:hint="eastAsia" w:ascii="宋体" w:hAnsi="宋体" w:eastAsia="宋体" w:cs="宋体"/>
                <w:spacing w:val="13"/>
                <w:sz w:val="22"/>
                <w:szCs w:val="22"/>
              </w:rPr>
              <w:t xml:space="preserve"> </w:t>
            </w:r>
            <w:r>
              <w:rPr>
                <w:rFonts w:hint="eastAsia" w:ascii="宋体" w:hAnsi="宋体" w:eastAsia="宋体" w:cs="宋体"/>
                <w:b/>
                <w:bCs/>
                <w:spacing w:val="-3"/>
                <w:sz w:val="22"/>
                <w:szCs w:val="22"/>
              </w:rPr>
              <w:t>加盖业主单位公章（或部门章）的业主（合同甲方）证明材料扫描件。2</w:t>
            </w:r>
            <w:r>
              <w:rPr>
                <w:rFonts w:hint="eastAsia" w:cs="宋体"/>
                <w:b/>
                <w:bCs/>
                <w:spacing w:val="-3"/>
                <w:sz w:val="22"/>
                <w:szCs w:val="22"/>
                <w:lang w:val="en-US" w:eastAsia="zh-CN"/>
              </w:rPr>
              <w:t>.</w:t>
            </w:r>
            <w:r>
              <w:rPr>
                <w:rFonts w:hint="eastAsia" w:ascii="宋体" w:hAnsi="宋体" w:eastAsia="宋体" w:cs="宋体"/>
                <w:b/>
                <w:bCs/>
                <w:spacing w:val="-3"/>
                <w:sz w:val="22"/>
                <w:szCs w:val="22"/>
              </w:rPr>
              <w:t>同一业主的多份合同仅计取一次，不同业主</w:t>
            </w:r>
            <w:r>
              <w:rPr>
                <w:rFonts w:hint="eastAsia" w:ascii="宋体" w:hAnsi="宋体" w:eastAsia="宋体" w:cs="宋体"/>
                <w:b/>
                <w:bCs/>
                <w:spacing w:val="-4"/>
                <w:sz w:val="22"/>
                <w:szCs w:val="22"/>
              </w:rPr>
              <w:t>可以累计积分。</w:t>
            </w:r>
          </w:p>
        </w:tc>
      </w:tr>
      <w:tr w14:paraId="77AC4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3" w:hRule="atLeast"/>
        </w:trPr>
        <w:tc>
          <w:tcPr>
            <w:tcW w:w="503" w:type="dxa"/>
            <w:vAlign w:val="top"/>
          </w:tcPr>
          <w:p w14:paraId="27253824">
            <w:pPr>
              <w:rPr>
                <w:rFonts w:hint="eastAsia" w:ascii="宋体" w:hAnsi="宋体" w:eastAsia="宋体" w:cs="宋体"/>
                <w:sz w:val="20"/>
                <w:szCs w:val="20"/>
              </w:rPr>
            </w:pPr>
          </w:p>
        </w:tc>
        <w:tc>
          <w:tcPr>
            <w:tcW w:w="1664" w:type="dxa"/>
            <w:shd w:val="clear" w:color="auto" w:fill="auto"/>
            <w:vAlign w:val="top"/>
          </w:tcPr>
          <w:p w14:paraId="7BC877BB">
            <w:pPr>
              <w:spacing w:line="345" w:lineRule="auto"/>
              <w:jc w:val="center"/>
              <w:rPr>
                <w:rFonts w:hint="eastAsia" w:ascii="宋体" w:hAnsi="宋体" w:eastAsia="宋体" w:cs="宋体"/>
                <w:sz w:val="20"/>
                <w:szCs w:val="20"/>
              </w:rPr>
            </w:pPr>
          </w:p>
          <w:p w14:paraId="28DAEB05">
            <w:pPr>
              <w:spacing w:line="345" w:lineRule="auto"/>
              <w:jc w:val="center"/>
              <w:rPr>
                <w:rFonts w:hint="eastAsia" w:ascii="宋体" w:hAnsi="宋体" w:eastAsia="宋体" w:cs="宋体"/>
                <w:sz w:val="20"/>
                <w:szCs w:val="20"/>
              </w:rPr>
            </w:pPr>
          </w:p>
          <w:p w14:paraId="7C26C3CD">
            <w:pPr>
              <w:pStyle w:val="8"/>
              <w:spacing w:before="78" w:line="183" w:lineRule="auto"/>
              <w:jc w:val="center"/>
              <w:rPr>
                <w:rFonts w:hint="eastAsia" w:ascii="宋体" w:hAnsi="宋体" w:eastAsia="宋体" w:cs="宋体"/>
                <w:snapToGrid w:val="0"/>
                <w:color w:val="000000"/>
                <w:kern w:val="0"/>
                <w:sz w:val="22"/>
                <w:szCs w:val="22"/>
                <w:lang w:val="en-US" w:eastAsia="en-US" w:bidi="ar-SA"/>
              </w:rPr>
            </w:pPr>
            <w:r>
              <w:rPr>
                <w:rFonts w:hint="eastAsia" w:ascii="宋体" w:hAnsi="宋体" w:eastAsia="宋体" w:cs="宋体"/>
                <w:b/>
                <w:bCs/>
                <w:spacing w:val="-3"/>
                <w:sz w:val="22"/>
                <w:szCs w:val="22"/>
              </w:rPr>
              <w:t>2</w:t>
            </w:r>
          </w:p>
        </w:tc>
        <w:tc>
          <w:tcPr>
            <w:tcW w:w="2430" w:type="dxa"/>
            <w:shd w:val="clear" w:color="auto" w:fill="auto"/>
            <w:vAlign w:val="top"/>
          </w:tcPr>
          <w:p w14:paraId="042E4F02">
            <w:pPr>
              <w:spacing w:line="421" w:lineRule="auto"/>
              <w:rPr>
                <w:rFonts w:hint="eastAsia" w:ascii="宋体" w:hAnsi="宋体" w:eastAsia="宋体" w:cs="宋体"/>
                <w:sz w:val="20"/>
                <w:szCs w:val="20"/>
              </w:rPr>
            </w:pPr>
          </w:p>
          <w:p w14:paraId="5DBBE6B7">
            <w:pPr>
              <w:pStyle w:val="8"/>
              <w:spacing w:before="78" w:line="220" w:lineRule="auto"/>
              <w:ind w:left="457"/>
              <w:rPr>
                <w:rFonts w:hint="eastAsia" w:ascii="宋体" w:hAnsi="宋体" w:eastAsia="宋体" w:cs="宋体"/>
                <w:sz w:val="22"/>
                <w:szCs w:val="22"/>
              </w:rPr>
            </w:pPr>
            <w:r>
              <w:rPr>
                <w:rFonts w:hint="eastAsia" w:ascii="宋体" w:hAnsi="宋体" w:eastAsia="宋体" w:cs="宋体"/>
                <w:spacing w:val="-2"/>
                <w:sz w:val="22"/>
                <w:szCs w:val="22"/>
              </w:rPr>
              <w:t>投标人体系认证</w:t>
            </w:r>
          </w:p>
          <w:p w14:paraId="47763118">
            <w:pPr>
              <w:pStyle w:val="8"/>
              <w:spacing w:before="179" w:line="220" w:lineRule="auto"/>
              <w:ind w:left="885" w:leftChars="0"/>
              <w:rPr>
                <w:rFonts w:hint="eastAsia" w:ascii="宋体" w:hAnsi="宋体" w:eastAsia="宋体" w:cs="宋体"/>
                <w:snapToGrid w:val="0"/>
                <w:color w:val="000000"/>
                <w:kern w:val="0"/>
                <w:sz w:val="22"/>
                <w:szCs w:val="22"/>
                <w:lang w:val="en-US" w:eastAsia="en-US" w:bidi="ar-SA"/>
              </w:rPr>
            </w:pPr>
            <w:r>
              <w:rPr>
                <w:rFonts w:hint="eastAsia" w:ascii="宋体" w:hAnsi="宋体" w:eastAsia="宋体" w:cs="宋体"/>
                <w:spacing w:val="-6"/>
                <w:sz w:val="22"/>
                <w:szCs w:val="22"/>
              </w:rPr>
              <w:t>（6分）</w:t>
            </w:r>
          </w:p>
        </w:tc>
        <w:tc>
          <w:tcPr>
            <w:tcW w:w="5376" w:type="dxa"/>
            <w:shd w:val="clear" w:color="auto" w:fill="auto"/>
            <w:vAlign w:val="top"/>
          </w:tcPr>
          <w:p w14:paraId="15773857">
            <w:pPr>
              <w:pStyle w:val="8"/>
              <w:spacing w:before="37" w:line="349" w:lineRule="auto"/>
              <w:ind w:left="113" w:right="123" w:firstLine="2"/>
              <w:jc w:val="both"/>
              <w:rPr>
                <w:rFonts w:hint="eastAsia" w:ascii="宋体" w:hAnsi="宋体" w:eastAsia="宋体" w:cs="宋体"/>
                <w:sz w:val="22"/>
                <w:szCs w:val="22"/>
              </w:rPr>
            </w:pPr>
            <w:r>
              <w:rPr>
                <w:rFonts w:hint="eastAsia" w:ascii="宋体" w:hAnsi="宋体" w:eastAsia="宋体" w:cs="宋体"/>
                <w:spacing w:val="-1"/>
                <w:sz w:val="22"/>
                <w:szCs w:val="22"/>
              </w:rPr>
              <w:t>投标人具有在有效期内的质量管理体系认证证书、食品安全管理体系、售后服务认证证书</w:t>
            </w:r>
            <w:r>
              <w:rPr>
                <w:rFonts w:hint="eastAsia" w:ascii="宋体" w:hAnsi="宋体" w:eastAsia="宋体" w:cs="宋体"/>
                <w:spacing w:val="-1"/>
                <w:sz w:val="22"/>
                <w:szCs w:val="22"/>
                <w:lang w:val="en-US" w:eastAsia="zh-CN"/>
              </w:rPr>
              <w:t>等</w:t>
            </w:r>
            <w:r>
              <w:rPr>
                <w:rFonts w:hint="eastAsia" w:ascii="宋体" w:hAnsi="宋体" w:eastAsia="宋体" w:cs="宋体"/>
                <w:spacing w:val="-1"/>
                <w:sz w:val="22"/>
                <w:szCs w:val="22"/>
              </w:rPr>
              <w:t>，每提供1项得2分，满分6分。</w:t>
            </w:r>
          </w:p>
          <w:p w14:paraId="7031AED1">
            <w:pPr>
              <w:pStyle w:val="8"/>
              <w:spacing w:before="37" w:line="219" w:lineRule="auto"/>
              <w:ind w:left="113" w:leftChars="0"/>
              <w:rPr>
                <w:rFonts w:hint="eastAsia" w:ascii="宋体" w:hAnsi="宋体" w:eastAsia="宋体" w:cs="宋体"/>
                <w:snapToGrid w:val="0"/>
                <w:color w:val="000000"/>
                <w:kern w:val="0"/>
                <w:sz w:val="22"/>
                <w:szCs w:val="22"/>
                <w:lang w:val="en-US" w:eastAsia="zh-CN" w:bidi="ar-SA"/>
              </w:rPr>
            </w:pPr>
            <w:r>
              <w:rPr>
                <w:rFonts w:hint="eastAsia" w:ascii="宋体" w:hAnsi="宋体" w:eastAsia="宋体" w:cs="宋体"/>
                <w:spacing w:val="-1"/>
                <w:sz w:val="22"/>
                <w:szCs w:val="22"/>
              </w:rPr>
              <w:t>注：投标文件中提供证书扫描件。</w:t>
            </w:r>
          </w:p>
        </w:tc>
      </w:tr>
    </w:tbl>
    <w:p w14:paraId="60F6F844">
      <w:pPr>
        <w:rPr>
          <w:rFonts w:hint="eastAsia" w:ascii="宋体" w:hAnsi="宋体" w:eastAsia="宋体" w:cs="宋体"/>
          <w:sz w:val="20"/>
          <w:szCs w:val="20"/>
        </w:rPr>
      </w:pPr>
    </w:p>
    <w:p w14:paraId="513F9C3E">
      <w:pPr>
        <w:rPr>
          <w:rFonts w:hint="eastAsia" w:ascii="宋体" w:hAnsi="宋体" w:eastAsia="宋体" w:cs="宋体"/>
          <w:sz w:val="20"/>
          <w:szCs w:val="20"/>
        </w:rPr>
        <w:sectPr>
          <w:footerReference r:id="rId7" w:type="default"/>
          <w:pgSz w:w="11906" w:h="16839"/>
          <w:pgMar w:top="1122" w:right="768" w:bottom="736" w:left="1144" w:header="0" w:footer="567" w:gutter="0"/>
          <w:pgNumType w:fmt="decimal"/>
          <w:cols w:space="720" w:num="1"/>
        </w:sectPr>
      </w:pPr>
    </w:p>
    <w:tbl>
      <w:tblPr>
        <w:tblStyle w:val="7"/>
        <w:tblW w:w="99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7"/>
        <w:gridCol w:w="1635"/>
        <w:gridCol w:w="2430"/>
        <w:gridCol w:w="5391"/>
      </w:tblGrid>
      <w:tr w14:paraId="2C3C7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9" w:hRule="atLeast"/>
        </w:trPr>
        <w:tc>
          <w:tcPr>
            <w:tcW w:w="517" w:type="dxa"/>
            <w:vMerge w:val="restart"/>
            <w:tcBorders>
              <w:top w:val="single" w:color="auto" w:sz="4" w:space="0"/>
              <w:left w:val="single" w:color="auto" w:sz="4" w:space="0"/>
              <w:right w:val="single" w:color="auto" w:sz="4" w:space="0"/>
            </w:tcBorders>
            <w:vAlign w:val="top"/>
          </w:tcPr>
          <w:p w14:paraId="236C7C77">
            <w:pPr>
              <w:rPr>
                <w:rFonts w:hint="eastAsia" w:ascii="宋体" w:hAnsi="宋体" w:eastAsia="宋体" w:cs="宋体"/>
                <w:sz w:val="20"/>
                <w:szCs w:val="20"/>
              </w:rPr>
            </w:pPr>
          </w:p>
        </w:tc>
        <w:tc>
          <w:tcPr>
            <w:tcW w:w="1635" w:type="dxa"/>
            <w:tcBorders>
              <w:top w:val="single" w:color="auto" w:sz="4" w:space="0"/>
              <w:left w:val="single" w:color="auto" w:sz="4" w:space="0"/>
              <w:bottom w:val="single" w:color="auto" w:sz="4" w:space="0"/>
              <w:right w:val="single" w:color="auto" w:sz="4" w:space="0"/>
            </w:tcBorders>
            <w:vAlign w:val="top"/>
          </w:tcPr>
          <w:p w14:paraId="5682A008">
            <w:pPr>
              <w:spacing w:line="308" w:lineRule="auto"/>
              <w:jc w:val="both"/>
              <w:rPr>
                <w:rFonts w:hint="eastAsia" w:ascii="宋体" w:hAnsi="宋体" w:eastAsia="宋体" w:cs="宋体"/>
                <w:sz w:val="20"/>
                <w:szCs w:val="20"/>
              </w:rPr>
            </w:pPr>
          </w:p>
          <w:p w14:paraId="6097550B">
            <w:pPr>
              <w:spacing w:line="309" w:lineRule="auto"/>
              <w:jc w:val="center"/>
              <w:rPr>
                <w:rFonts w:hint="eastAsia" w:ascii="宋体" w:hAnsi="宋体" w:eastAsia="宋体" w:cs="宋体"/>
                <w:sz w:val="20"/>
                <w:szCs w:val="20"/>
              </w:rPr>
            </w:pPr>
          </w:p>
          <w:p w14:paraId="68420FF7">
            <w:pPr>
              <w:pStyle w:val="8"/>
              <w:spacing w:before="78" w:line="183" w:lineRule="auto"/>
              <w:jc w:val="center"/>
              <w:rPr>
                <w:rFonts w:hint="eastAsia" w:ascii="宋体" w:hAnsi="宋体" w:eastAsia="宋体" w:cs="宋体"/>
                <w:sz w:val="22"/>
                <w:szCs w:val="22"/>
              </w:rPr>
            </w:pPr>
            <w:r>
              <w:rPr>
                <w:rFonts w:hint="eastAsia" w:ascii="宋体" w:hAnsi="宋体" w:eastAsia="宋体" w:cs="宋体"/>
                <w:b/>
                <w:bCs/>
                <w:spacing w:val="-3"/>
                <w:sz w:val="22"/>
                <w:szCs w:val="22"/>
              </w:rPr>
              <w:t>3</w:t>
            </w:r>
          </w:p>
        </w:tc>
        <w:tc>
          <w:tcPr>
            <w:tcW w:w="2430" w:type="dxa"/>
            <w:tcBorders>
              <w:top w:val="single" w:color="auto" w:sz="4" w:space="0"/>
              <w:left w:val="single" w:color="auto" w:sz="4" w:space="0"/>
              <w:bottom w:val="single" w:color="auto" w:sz="4" w:space="0"/>
              <w:right w:val="single" w:color="auto" w:sz="4" w:space="0"/>
            </w:tcBorders>
            <w:vAlign w:val="top"/>
          </w:tcPr>
          <w:p w14:paraId="3DF3A17B">
            <w:pPr>
              <w:spacing w:line="328" w:lineRule="auto"/>
              <w:rPr>
                <w:rFonts w:hint="eastAsia" w:ascii="宋体" w:hAnsi="宋体" w:eastAsia="宋体" w:cs="宋体"/>
                <w:sz w:val="20"/>
                <w:szCs w:val="20"/>
              </w:rPr>
            </w:pPr>
          </w:p>
          <w:p w14:paraId="355FA944">
            <w:pPr>
              <w:pStyle w:val="8"/>
              <w:spacing w:before="78" w:line="219" w:lineRule="auto"/>
              <w:jc w:val="center"/>
              <w:rPr>
                <w:rFonts w:hint="eastAsia" w:ascii="宋体" w:hAnsi="宋体" w:eastAsia="宋体" w:cs="宋体"/>
                <w:spacing w:val="-2"/>
                <w:sz w:val="22"/>
                <w:szCs w:val="22"/>
              </w:rPr>
            </w:pPr>
            <w:r>
              <w:rPr>
                <w:rFonts w:hint="eastAsia" w:ascii="宋体" w:hAnsi="宋体" w:eastAsia="宋体" w:cs="宋体"/>
                <w:spacing w:val="-2"/>
                <w:sz w:val="22"/>
                <w:szCs w:val="22"/>
              </w:rPr>
              <w:t>投标人综合实力</w:t>
            </w:r>
          </w:p>
          <w:p w14:paraId="29C7DE0E">
            <w:pPr>
              <w:pStyle w:val="8"/>
              <w:spacing w:before="78" w:line="219" w:lineRule="auto"/>
              <w:jc w:val="center"/>
              <w:rPr>
                <w:rFonts w:hint="eastAsia" w:ascii="宋体" w:hAnsi="宋体" w:eastAsia="宋体" w:cs="宋体"/>
                <w:sz w:val="22"/>
                <w:szCs w:val="22"/>
              </w:rPr>
            </w:pPr>
            <w:r>
              <w:rPr>
                <w:rFonts w:hint="eastAsia" w:ascii="宋体" w:hAnsi="宋体" w:eastAsia="宋体" w:cs="宋体"/>
                <w:spacing w:val="-6"/>
                <w:sz w:val="22"/>
                <w:szCs w:val="22"/>
              </w:rPr>
              <w:t>（6分）</w:t>
            </w:r>
          </w:p>
        </w:tc>
        <w:tc>
          <w:tcPr>
            <w:tcW w:w="5391" w:type="dxa"/>
            <w:tcBorders>
              <w:top w:val="single" w:color="auto" w:sz="4" w:space="0"/>
              <w:left w:val="single" w:color="auto" w:sz="4" w:space="0"/>
              <w:bottom w:val="single" w:color="auto" w:sz="4" w:space="0"/>
              <w:right w:val="single" w:color="auto" w:sz="4" w:space="0"/>
            </w:tcBorders>
            <w:vAlign w:val="top"/>
          </w:tcPr>
          <w:p w14:paraId="198377A9">
            <w:pPr>
              <w:pStyle w:val="8"/>
              <w:spacing w:before="34" w:line="353" w:lineRule="auto"/>
              <w:ind w:left="112" w:right="123"/>
              <w:rPr>
                <w:rFonts w:hint="eastAsia" w:ascii="宋体" w:hAnsi="宋体" w:eastAsia="宋体" w:cs="宋体"/>
                <w:sz w:val="22"/>
                <w:szCs w:val="22"/>
              </w:rPr>
            </w:pPr>
            <w:r>
              <w:rPr>
                <w:rFonts w:hint="eastAsia" w:ascii="宋体" w:hAnsi="宋体" w:eastAsia="宋体" w:cs="宋体"/>
                <w:spacing w:val="-1"/>
                <w:sz w:val="22"/>
                <w:szCs w:val="22"/>
              </w:rPr>
              <w:t>评标委员会根据各投标人的企业综合实力</w:t>
            </w:r>
            <w:r>
              <w:rPr>
                <w:rFonts w:hint="eastAsia" w:ascii="宋体" w:hAnsi="宋体" w:eastAsia="宋体" w:cs="宋体"/>
                <w:spacing w:val="8"/>
                <w:sz w:val="22"/>
                <w:szCs w:val="22"/>
              </w:rPr>
              <w:t xml:space="preserve"> </w:t>
            </w:r>
            <w:r>
              <w:rPr>
                <w:rFonts w:hint="eastAsia" w:ascii="宋体" w:hAnsi="宋体" w:eastAsia="宋体" w:cs="宋体"/>
                <w:spacing w:val="-1"/>
                <w:sz w:val="22"/>
                <w:szCs w:val="22"/>
              </w:rPr>
              <w:t>、知名度及口碑等多个方面</w:t>
            </w:r>
            <w:r>
              <w:rPr>
                <w:rFonts w:hint="eastAsia" w:ascii="宋体" w:hAnsi="宋体" w:eastAsia="宋体" w:cs="宋体"/>
                <w:spacing w:val="-1"/>
                <w:sz w:val="22"/>
                <w:szCs w:val="22"/>
                <w:lang w:eastAsia="zh-CN"/>
              </w:rPr>
              <w:t>进行</w:t>
            </w:r>
            <w:r>
              <w:rPr>
                <w:rFonts w:hint="eastAsia" w:ascii="宋体" w:hAnsi="宋体" w:eastAsia="宋体" w:cs="宋体"/>
                <w:spacing w:val="-1"/>
                <w:sz w:val="22"/>
                <w:szCs w:val="22"/>
              </w:rPr>
              <w:t>综合打分</w:t>
            </w:r>
            <w:r>
              <w:rPr>
                <w:rFonts w:hint="eastAsia" w:ascii="宋体" w:hAnsi="宋体" w:eastAsia="宋体" w:cs="宋体"/>
                <w:spacing w:val="7"/>
                <w:sz w:val="22"/>
                <w:szCs w:val="22"/>
              </w:rPr>
              <w:t xml:space="preserve"> </w:t>
            </w:r>
            <w:r>
              <w:rPr>
                <w:rFonts w:hint="eastAsia" w:ascii="宋体" w:hAnsi="宋体" w:eastAsia="宋体" w:cs="宋体"/>
                <w:spacing w:val="-1"/>
                <w:sz w:val="22"/>
                <w:szCs w:val="22"/>
              </w:rPr>
              <w:t>，优秀得4（不含）—6分，良好得2（不含）—4分，一般得0—2分，未提供的不</w:t>
            </w:r>
            <w:r>
              <w:rPr>
                <w:rFonts w:hint="eastAsia" w:ascii="宋体" w:hAnsi="宋体" w:eastAsia="宋体" w:cs="宋体"/>
                <w:spacing w:val="-4"/>
                <w:sz w:val="22"/>
                <w:szCs w:val="22"/>
              </w:rPr>
              <w:t>得分。</w:t>
            </w:r>
          </w:p>
        </w:tc>
      </w:tr>
      <w:tr w14:paraId="771AC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3" w:hRule="atLeast"/>
        </w:trPr>
        <w:tc>
          <w:tcPr>
            <w:tcW w:w="517" w:type="dxa"/>
            <w:vMerge w:val="continue"/>
            <w:tcBorders>
              <w:top w:val="single" w:color="auto" w:sz="4" w:space="0"/>
              <w:left w:val="single" w:color="auto" w:sz="4" w:space="0"/>
              <w:bottom w:val="single" w:color="auto" w:sz="4" w:space="0"/>
              <w:right w:val="single" w:color="auto" w:sz="4" w:space="0"/>
            </w:tcBorders>
            <w:vAlign w:val="top"/>
          </w:tcPr>
          <w:p w14:paraId="476FBDAC">
            <w:pPr>
              <w:rPr>
                <w:rFonts w:hint="eastAsia" w:ascii="宋体" w:hAnsi="宋体" w:eastAsia="宋体" w:cs="宋体"/>
                <w:sz w:val="20"/>
                <w:szCs w:val="20"/>
              </w:rPr>
            </w:pPr>
          </w:p>
        </w:tc>
        <w:tc>
          <w:tcPr>
            <w:tcW w:w="1635" w:type="dxa"/>
            <w:tcBorders>
              <w:top w:val="single" w:color="auto" w:sz="4" w:space="0"/>
              <w:left w:val="single" w:color="auto" w:sz="4" w:space="0"/>
              <w:bottom w:val="single" w:color="auto" w:sz="4" w:space="0"/>
              <w:right w:val="single" w:color="auto" w:sz="4" w:space="0"/>
            </w:tcBorders>
            <w:vAlign w:val="top"/>
          </w:tcPr>
          <w:p w14:paraId="55FEEB8F">
            <w:pPr>
              <w:spacing w:line="241" w:lineRule="auto"/>
              <w:jc w:val="center"/>
              <w:rPr>
                <w:rFonts w:hint="eastAsia" w:ascii="宋体" w:hAnsi="宋体" w:eastAsia="宋体" w:cs="宋体"/>
                <w:sz w:val="20"/>
                <w:szCs w:val="20"/>
              </w:rPr>
            </w:pPr>
          </w:p>
          <w:p w14:paraId="6A63C4D3">
            <w:pPr>
              <w:spacing w:line="241" w:lineRule="auto"/>
              <w:jc w:val="center"/>
              <w:rPr>
                <w:rFonts w:hint="eastAsia" w:ascii="宋体" w:hAnsi="宋体" w:eastAsia="宋体" w:cs="宋体"/>
                <w:sz w:val="20"/>
                <w:szCs w:val="20"/>
              </w:rPr>
            </w:pPr>
          </w:p>
          <w:p w14:paraId="765DE165">
            <w:pPr>
              <w:spacing w:line="241" w:lineRule="auto"/>
              <w:jc w:val="center"/>
              <w:rPr>
                <w:rFonts w:hint="eastAsia" w:ascii="宋体" w:hAnsi="宋体" w:eastAsia="宋体" w:cs="宋体"/>
                <w:sz w:val="20"/>
                <w:szCs w:val="20"/>
              </w:rPr>
            </w:pPr>
          </w:p>
          <w:p w14:paraId="32D7978C">
            <w:pPr>
              <w:spacing w:line="241" w:lineRule="auto"/>
              <w:jc w:val="both"/>
              <w:rPr>
                <w:rFonts w:hint="eastAsia" w:ascii="宋体" w:hAnsi="宋体" w:eastAsia="宋体" w:cs="宋体"/>
                <w:sz w:val="20"/>
                <w:szCs w:val="20"/>
              </w:rPr>
            </w:pPr>
          </w:p>
          <w:p w14:paraId="648EA813">
            <w:pPr>
              <w:spacing w:line="241" w:lineRule="auto"/>
              <w:jc w:val="center"/>
              <w:rPr>
                <w:rFonts w:hint="eastAsia" w:ascii="宋体" w:hAnsi="宋体" w:eastAsia="宋体" w:cs="宋体"/>
                <w:sz w:val="20"/>
                <w:szCs w:val="20"/>
              </w:rPr>
            </w:pPr>
          </w:p>
          <w:p w14:paraId="7E9A6CC5">
            <w:pPr>
              <w:pStyle w:val="8"/>
              <w:spacing w:before="78" w:line="183" w:lineRule="auto"/>
              <w:jc w:val="center"/>
              <w:rPr>
                <w:rFonts w:hint="eastAsia" w:ascii="宋体" w:hAnsi="宋体" w:eastAsia="宋体" w:cs="宋体"/>
                <w:sz w:val="22"/>
                <w:szCs w:val="22"/>
              </w:rPr>
            </w:pPr>
            <w:r>
              <w:rPr>
                <w:rFonts w:hint="eastAsia" w:ascii="宋体" w:hAnsi="宋体" w:eastAsia="宋体" w:cs="宋体"/>
                <w:b/>
                <w:bCs/>
                <w:spacing w:val="-3"/>
                <w:sz w:val="22"/>
                <w:szCs w:val="22"/>
              </w:rPr>
              <w:t>4</w:t>
            </w:r>
          </w:p>
        </w:tc>
        <w:tc>
          <w:tcPr>
            <w:tcW w:w="2430" w:type="dxa"/>
            <w:tcBorders>
              <w:top w:val="single" w:color="auto" w:sz="4" w:space="0"/>
              <w:left w:val="single" w:color="auto" w:sz="4" w:space="0"/>
              <w:bottom w:val="single" w:color="auto" w:sz="4" w:space="0"/>
              <w:right w:val="single" w:color="auto" w:sz="4" w:space="0"/>
            </w:tcBorders>
            <w:vAlign w:val="top"/>
          </w:tcPr>
          <w:p w14:paraId="7B8B64CE">
            <w:pPr>
              <w:pStyle w:val="8"/>
              <w:spacing w:before="78" w:line="345" w:lineRule="auto"/>
              <w:ind w:right="207"/>
              <w:rPr>
                <w:rFonts w:hint="eastAsia" w:ascii="宋体" w:hAnsi="宋体" w:eastAsia="宋体" w:cs="宋体"/>
                <w:spacing w:val="-2"/>
                <w:sz w:val="22"/>
                <w:szCs w:val="22"/>
              </w:rPr>
            </w:pPr>
          </w:p>
          <w:p w14:paraId="74860A9E">
            <w:pPr>
              <w:pStyle w:val="8"/>
              <w:spacing w:before="78" w:line="345" w:lineRule="auto"/>
              <w:ind w:right="207"/>
              <w:rPr>
                <w:rFonts w:hint="eastAsia" w:ascii="宋体" w:hAnsi="宋体" w:eastAsia="宋体" w:cs="宋体"/>
                <w:spacing w:val="-2"/>
                <w:sz w:val="22"/>
                <w:szCs w:val="22"/>
              </w:rPr>
            </w:pPr>
          </w:p>
          <w:p w14:paraId="22984998">
            <w:pPr>
              <w:pStyle w:val="8"/>
              <w:spacing w:before="78" w:line="345" w:lineRule="auto"/>
              <w:ind w:right="207"/>
              <w:jc w:val="center"/>
              <w:rPr>
                <w:rFonts w:hint="eastAsia" w:ascii="宋体" w:hAnsi="宋体" w:eastAsia="宋体" w:cs="宋体"/>
                <w:sz w:val="22"/>
                <w:szCs w:val="22"/>
                <w:lang w:eastAsia="zh-CN"/>
              </w:rPr>
            </w:pPr>
            <w:r>
              <w:rPr>
                <w:rFonts w:hint="eastAsia" w:ascii="宋体" w:hAnsi="宋体" w:eastAsia="宋体" w:cs="宋体"/>
                <w:spacing w:val="-2"/>
                <w:sz w:val="22"/>
                <w:szCs w:val="22"/>
              </w:rPr>
              <w:t>供货实施方案及相关承诺（10分</w:t>
            </w:r>
            <w:r>
              <w:rPr>
                <w:rFonts w:hint="eastAsia" w:cs="宋体"/>
                <w:spacing w:val="-2"/>
                <w:sz w:val="22"/>
                <w:szCs w:val="22"/>
                <w:lang w:eastAsia="zh-CN"/>
              </w:rPr>
              <w:t>）</w:t>
            </w:r>
          </w:p>
        </w:tc>
        <w:tc>
          <w:tcPr>
            <w:tcW w:w="5391" w:type="dxa"/>
            <w:tcBorders>
              <w:top w:val="single" w:color="auto" w:sz="4" w:space="0"/>
              <w:left w:val="single" w:color="auto" w:sz="4" w:space="0"/>
              <w:bottom w:val="single" w:color="auto" w:sz="4" w:space="0"/>
              <w:right w:val="single" w:color="auto" w:sz="4" w:space="0"/>
            </w:tcBorders>
            <w:vAlign w:val="top"/>
          </w:tcPr>
          <w:p w14:paraId="5B370D9A">
            <w:pPr>
              <w:pStyle w:val="8"/>
              <w:spacing w:before="34" w:line="353" w:lineRule="auto"/>
              <w:ind w:left="112" w:right="123"/>
              <w:rPr>
                <w:rFonts w:hint="eastAsia" w:ascii="宋体" w:hAnsi="宋体" w:eastAsia="宋体" w:cs="宋体"/>
                <w:sz w:val="22"/>
                <w:szCs w:val="22"/>
              </w:rPr>
            </w:pPr>
            <w:r>
              <w:rPr>
                <w:rFonts w:hint="eastAsia" w:ascii="宋体" w:hAnsi="宋体" w:eastAsia="宋体" w:cs="宋体"/>
                <w:spacing w:val="-1"/>
                <w:sz w:val="22"/>
                <w:szCs w:val="22"/>
              </w:rPr>
              <w:t>评标委员会根据投标人提供的产品供货实施方案及相关承诺（包括但不限于：不同提货方式中保证货源充足和保证送货服务及时与效率等措施、线上线下预约免费送货方案、货物的运输、质检、分装方案和应急情况处理举措）等多个方面进行综合评分，优秀得7（不含）—10分，良好得4（不含）—7分，一般得0（不含）—4分，未提供的不得分。</w:t>
            </w:r>
          </w:p>
        </w:tc>
      </w:tr>
      <w:tr w14:paraId="24EA4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17" w:type="dxa"/>
            <w:vMerge w:val="continue"/>
            <w:tcBorders>
              <w:top w:val="single" w:color="auto" w:sz="4" w:space="0"/>
              <w:left w:val="single" w:color="auto" w:sz="4" w:space="0"/>
              <w:bottom w:val="single" w:color="auto" w:sz="4" w:space="0"/>
              <w:right w:val="single" w:color="auto" w:sz="4" w:space="0"/>
            </w:tcBorders>
            <w:vAlign w:val="top"/>
          </w:tcPr>
          <w:p w14:paraId="1131BC8E">
            <w:pPr>
              <w:rPr>
                <w:rFonts w:hint="eastAsia" w:ascii="宋体" w:hAnsi="宋体" w:eastAsia="宋体" w:cs="宋体"/>
                <w:sz w:val="20"/>
                <w:szCs w:val="20"/>
              </w:rPr>
            </w:pPr>
          </w:p>
        </w:tc>
        <w:tc>
          <w:tcPr>
            <w:tcW w:w="1635" w:type="dxa"/>
            <w:tcBorders>
              <w:top w:val="single" w:color="auto" w:sz="4" w:space="0"/>
              <w:left w:val="single" w:color="auto" w:sz="4" w:space="0"/>
              <w:bottom w:val="single" w:color="auto" w:sz="4" w:space="0"/>
              <w:right w:val="single" w:color="auto" w:sz="4" w:space="0"/>
            </w:tcBorders>
            <w:vAlign w:val="top"/>
          </w:tcPr>
          <w:p w14:paraId="4A621567">
            <w:pPr>
              <w:spacing w:line="243" w:lineRule="auto"/>
              <w:jc w:val="center"/>
              <w:rPr>
                <w:rFonts w:hint="eastAsia" w:ascii="宋体" w:hAnsi="宋体" w:eastAsia="宋体" w:cs="宋体"/>
                <w:sz w:val="20"/>
                <w:szCs w:val="20"/>
              </w:rPr>
            </w:pPr>
          </w:p>
          <w:p w14:paraId="7740EE99">
            <w:pPr>
              <w:spacing w:line="243" w:lineRule="auto"/>
              <w:jc w:val="center"/>
              <w:rPr>
                <w:rFonts w:hint="eastAsia" w:ascii="宋体" w:hAnsi="宋体" w:eastAsia="宋体" w:cs="宋体"/>
                <w:sz w:val="20"/>
                <w:szCs w:val="20"/>
              </w:rPr>
            </w:pPr>
          </w:p>
          <w:p w14:paraId="529D80F1">
            <w:pPr>
              <w:spacing w:line="244" w:lineRule="auto"/>
              <w:jc w:val="center"/>
              <w:rPr>
                <w:rFonts w:hint="eastAsia" w:ascii="宋体" w:hAnsi="宋体" w:eastAsia="宋体" w:cs="宋体"/>
                <w:sz w:val="20"/>
                <w:szCs w:val="20"/>
              </w:rPr>
            </w:pPr>
          </w:p>
          <w:p w14:paraId="681D4994">
            <w:pPr>
              <w:spacing w:line="244" w:lineRule="auto"/>
              <w:jc w:val="center"/>
              <w:rPr>
                <w:rFonts w:hint="eastAsia" w:ascii="宋体" w:hAnsi="宋体" w:eastAsia="宋体" w:cs="宋体"/>
                <w:sz w:val="20"/>
                <w:szCs w:val="20"/>
              </w:rPr>
            </w:pPr>
          </w:p>
          <w:p w14:paraId="7711DB73">
            <w:pPr>
              <w:spacing w:line="244" w:lineRule="auto"/>
              <w:jc w:val="center"/>
              <w:rPr>
                <w:rFonts w:hint="eastAsia" w:ascii="宋体" w:hAnsi="宋体" w:eastAsia="宋体" w:cs="宋体"/>
                <w:sz w:val="20"/>
                <w:szCs w:val="20"/>
              </w:rPr>
            </w:pPr>
          </w:p>
          <w:p w14:paraId="6DDFE1B7">
            <w:pPr>
              <w:spacing w:line="244" w:lineRule="auto"/>
              <w:jc w:val="center"/>
              <w:rPr>
                <w:rFonts w:hint="eastAsia" w:ascii="宋体" w:hAnsi="宋体" w:eastAsia="宋体" w:cs="宋体"/>
                <w:sz w:val="20"/>
                <w:szCs w:val="20"/>
              </w:rPr>
            </w:pPr>
          </w:p>
          <w:p w14:paraId="34296797">
            <w:pPr>
              <w:spacing w:line="244" w:lineRule="auto"/>
              <w:jc w:val="center"/>
              <w:rPr>
                <w:rFonts w:hint="eastAsia" w:ascii="宋体" w:hAnsi="宋体" w:eastAsia="宋体" w:cs="宋体"/>
                <w:sz w:val="20"/>
                <w:szCs w:val="20"/>
              </w:rPr>
            </w:pPr>
          </w:p>
          <w:p w14:paraId="4B6C57DE">
            <w:pPr>
              <w:spacing w:line="244" w:lineRule="auto"/>
              <w:jc w:val="center"/>
              <w:rPr>
                <w:rFonts w:hint="eastAsia" w:ascii="宋体" w:hAnsi="宋体" w:eastAsia="宋体" w:cs="宋体"/>
                <w:sz w:val="20"/>
                <w:szCs w:val="20"/>
              </w:rPr>
            </w:pPr>
          </w:p>
          <w:p w14:paraId="33A1D453">
            <w:pPr>
              <w:spacing w:line="244" w:lineRule="auto"/>
              <w:jc w:val="center"/>
              <w:rPr>
                <w:rFonts w:hint="eastAsia" w:ascii="宋体" w:hAnsi="宋体" w:eastAsia="宋体" w:cs="宋体"/>
                <w:sz w:val="20"/>
                <w:szCs w:val="20"/>
              </w:rPr>
            </w:pPr>
          </w:p>
          <w:p w14:paraId="267BC877">
            <w:pPr>
              <w:spacing w:line="244" w:lineRule="auto"/>
              <w:jc w:val="center"/>
              <w:rPr>
                <w:rFonts w:hint="eastAsia" w:ascii="宋体" w:hAnsi="宋体" w:eastAsia="宋体" w:cs="宋体"/>
                <w:sz w:val="20"/>
                <w:szCs w:val="20"/>
              </w:rPr>
            </w:pPr>
          </w:p>
          <w:p w14:paraId="458467CD">
            <w:pPr>
              <w:pStyle w:val="8"/>
              <w:spacing w:before="78" w:line="182" w:lineRule="auto"/>
              <w:jc w:val="center"/>
              <w:rPr>
                <w:rFonts w:hint="eastAsia" w:ascii="宋体" w:hAnsi="宋体" w:eastAsia="宋体" w:cs="宋体"/>
                <w:sz w:val="22"/>
                <w:szCs w:val="22"/>
              </w:rPr>
            </w:pPr>
            <w:r>
              <w:rPr>
                <w:rFonts w:hint="eastAsia" w:ascii="宋体" w:hAnsi="宋体" w:eastAsia="宋体" w:cs="宋体"/>
                <w:b/>
                <w:bCs/>
                <w:spacing w:val="-3"/>
                <w:sz w:val="22"/>
                <w:szCs w:val="22"/>
              </w:rPr>
              <w:t>5</w:t>
            </w:r>
          </w:p>
        </w:tc>
        <w:tc>
          <w:tcPr>
            <w:tcW w:w="2430" w:type="dxa"/>
            <w:tcBorders>
              <w:top w:val="single" w:color="auto" w:sz="4" w:space="0"/>
              <w:left w:val="single" w:color="auto" w:sz="4" w:space="0"/>
              <w:bottom w:val="single" w:color="auto" w:sz="4" w:space="0"/>
              <w:right w:val="single" w:color="auto" w:sz="4" w:space="0"/>
            </w:tcBorders>
            <w:vAlign w:val="top"/>
          </w:tcPr>
          <w:p w14:paraId="3C4F5456">
            <w:pPr>
              <w:rPr>
                <w:rFonts w:hint="eastAsia" w:ascii="宋体" w:hAnsi="宋体" w:eastAsia="宋体" w:cs="宋体"/>
                <w:sz w:val="20"/>
                <w:szCs w:val="20"/>
              </w:rPr>
            </w:pPr>
          </w:p>
          <w:p w14:paraId="48D35D0B">
            <w:pPr>
              <w:rPr>
                <w:rFonts w:hint="eastAsia" w:ascii="宋体" w:hAnsi="宋体" w:eastAsia="宋体" w:cs="宋体"/>
                <w:sz w:val="20"/>
                <w:szCs w:val="20"/>
              </w:rPr>
            </w:pPr>
          </w:p>
          <w:p w14:paraId="59480C89">
            <w:pPr>
              <w:rPr>
                <w:rFonts w:hint="eastAsia" w:ascii="宋体" w:hAnsi="宋体" w:eastAsia="宋体" w:cs="宋体"/>
                <w:sz w:val="20"/>
                <w:szCs w:val="20"/>
              </w:rPr>
            </w:pPr>
          </w:p>
          <w:p w14:paraId="44CFED0F">
            <w:pPr>
              <w:rPr>
                <w:rFonts w:hint="eastAsia" w:ascii="宋体" w:hAnsi="宋体" w:eastAsia="宋体" w:cs="宋体"/>
                <w:sz w:val="20"/>
                <w:szCs w:val="20"/>
              </w:rPr>
            </w:pPr>
          </w:p>
          <w:p w14:paraId="429EDAFD">
            <w:pPr>
              <w:rPr>
                <w:rFonts w:hint="eastAsia" w:ascii="宋体" w:hAnsi="宋体" w:eastAsia="宋体" w:cs="宋体"/>
                <w:sz w:val="20"/>
                <w:szCs w:val="20"/>
              </w:rPr>
            </w:pPr>
          </w:p>
          <w:p w14:paraId="56D11EF4">
            <w:pPr>
              <w:spacing w:line="241" w:lineRule="auto"/>
              <w:rPr>
                <w:rFonts w:hint="eastAsia" w:ascii="宋体" w:hAnsi="宋体" w:eastAsia="宋体" w:cs="宋体"/>
                <w:sz w:val="20"/>
                <w:szCs w:val="20"/>
              </w:rPr>
            </w:pPr>
          </w:p>
          <w:p w14:paraId="78825542">
            <w:pPr>
              <w:spacing w:line="241" w:lineRule="auto"/>
              <w:rPr>
                <w:rFonts w:hint="eastAsia" w:ascii="宋体" w:hAnsi="宋体" w:eastAsia="宋体" w:cs="宋体"/>
                <w:sz w:val="20"/>
                <w:szCs w:val="20"/>
              </w:rPr>
            </w:pPr>
          </w:p>
          <w:p w14:paraId="6A20FF31">
            <w:pPr>
              <w:spacing w:line="241" w:lineRule="auto"/>
              <w:rPr>
                <w:rFonts w:hint="eastAsia" w:ascii="宋体" w:hAnsi="宋体" w:eastAsia="宋体" w:cs="宋体"/>
                <w:sz w:val="20"/>
                <w:szCs w:val="20"/>
              </w:rPr>
            </w:pPr>
          </w:p>
          <w:p w14:paraId="17565BBE">
            <w:pPr>
              <w:spacing w:line="241" w:lineRule="auto"/>
              <w:rPr>
                <w:rFonts w:hint="eastAsia" w:ascii="宋体" w:hAnsi="宋体" w:eastAsia="宋体" w:cs="宋体"/>
                <w:sz w:val="20"/>
                <w:szCs w:val="20"/>
              </w:rPr>
            </w:pPr>
          </w:p>
          <w:p w14:paraId="149B6167">
            <w:pPr>
              <w:pStyle w:val="8"/>
              <w:spacing w:before="78" w:line="345" w:lineRule="auto"/>
              <w:ind w:left="634" w:right="207" w:hanging="420"/>
              <w:rPr>
                <w:rFonts w:hint="eastAsia" w:ascii="宋体" w:hAnsi="宋体" w:eastAsia="宋体" w:cs="宋体"/>
                <w:sz w:val="22"/>
                <w:szCs w:val="22"/>
              </w:rPr>
            </w:pPr>
            <w:r>
              <w:rPr>
                <w:rFonts w:hint="eastAsia" w:ascii="宋体" w:hAnsi="宋体" w:eastAsia="宋体" w:cs="宋体"/>
                <w:spacing w:val="-2"/>
                <w:sz w:val="22"/>
                <w:szCs w:val="22"/>
              </w:rPr>
              <w:t>售后服务方案及相关承诺（8分）</w:t>
            </w:r>
          </w:p>
        </w:tc>
        <w:tc>
          <w:tcPr>
            <w:tcW w:w="5391" w:type="dxa"/>
            <w:tcBorders>
              <w:top w:val="single" w:color="auto" w:sz="4" w:space="0"/>
              <w:left w:val="single" w:color="auto" w:sz="4" w:space="0"/>
              <w:bottom w:val="single" w:color="auto" w:sz="4" w:space="0"/>
              <w:right w:val="single" w:color="auto" w:sz="4" w:space="0"/>
            </w:tcBorders>
            <w:vAlign w:val="top"/>
          </w:tcPr>
          <w:p w14:paraId="4CDEE67D">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根据投标人针对本项目提供的服务方案及相关承诺（包括但不限于售后服务承诺、退换货承诺、非价格优惠承诺等）等多个方面由评标委员会进行综合评分：</w:t>
            </w:r>
          </w:p>
          <w:p w14:paraId="5866DD7F">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1.售后服务内容全面、详尽，完全符合项  目实际情况，出现产品质量问题退换货及时且承诺内容详细，服务保障性强，得5（不含）— 8分；</w:t>
            </w:r>
          </w:p>
          <w:p w14:paraId="3721573B">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2.售后服务内容较为贴切、符合实际，出 现产品质量问题退换货较及时，承诺内容较为详细，得2分（不含）—5分；</w:t>
            </w:r>
          </w:p>
          <w:p w14:paraId="58D9BB04">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3.售后服务内容有待完善，出现产品质量 问题退换货不及时，承诺内容不全的，得0—2分；</w:t>
            </w:r>
          </w:p>
          <w:p w14:paraId="364D95BE">
            <w:pPr>
              <w:pStyle w:val="8"/>
              <w:spacing w:before="34" w:line="353" w:lineRule="auto"/>
              <w:ind w:left="112" w:right="123"/>
              <w:rPr>
                <w:rFonts w:hint="eastAsia" w:ascii="宋体" w:hAnsi="宋体" w:eastAsia="宋体" w:cs="宋体"/>
                <w:sz w:val="22"/>
                <w:szCs w:val="22"/>
              </w:rPr>
            </w:pPr>
            <w:r>
              <w:rPr>
                <w:rFonts w:hint="eastAsia" w:ascii="宋体" w:hAnsi="宋体" w:eastAsia="宋体" w:cs="宋体"/>
                <w:spacing w:val="-1"/>
                <w:sz w:val="22"/>
                <w:szCs w:val="22"/>
              </w:rPr>
              <w:t>4.未提供的不得分。</w:t>
            </w:r>
          </w:p>
        </w:tc>
      </w:tr>
      <w:tr w14:paraId="050AC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7" w:hRule="atLeast"/>
        </w:trPr>
        <w:tc>
          <w:tcPr>
            <w:tcW w:w="517" w:type="dxa"/>
            <w:tcBorders>
              <w:top w:val="single" w:color="auto" w:sz="4" w:space="0"/>
              <w:left w:val="single" w:color="auto" w:sz="4" w:space="0"/>
              <w:bottom w:val="single" w:color="auto" w:sz="4" w:space="0"/>
              <w:right w:val="single" w:color="auto" w:sz="4" w:space="0"/>
            </w:tcBorders>
            <w:shd w:val="clear" w:color="auto" w:fill="auto"/>
            <w:vAlign w:val="top"/>
          </w:tcPr>
          <w:p w14:paraId="770BD380">
            <w:pPr>
              <w:rPr>
                <w:rFonts w:hint="eastAsia" w:ascii="宋体" w:hAnsi="宋体" w:eastAsia="宋体" w:cs="宋体"/>
                <w:snapToGrid w:val="0"/>
                <w:color w:val="000000"/>
                <w:kern w:val="0"/>
                <w:sz w:val="20"/>
                <w:szCs w:val="20"/>
                <w:lang w:val="en-US" w:eastAsia="en-US" w:bidi="ar-SA"/>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14:paraId="185A96D4">
            <w:pPr>
              <w:spacing w:line="241" w:lineRule="auto"/>
              <w:rPr>
                <w:rFonts w:hint="eastAsia" w:ascii="宋体" w:hAnsi="宋体" w:eastAsia="宋体" w:cs="宋体"/>
                <w:sz w:val="20"/>
                <w:szCs w:val="20"/>
              </w:rPr>
            </w:pPr>
          </w:p>
          <w:p w14:paraId="52B63302">
            <w:pPr>
              <w:spacing w:line="241" w:lineRule="auto"/>
              <w:rPr>
                <w:rFonts w:hint="eastAsia" w:ascii="宋体" w:hAnsi="宋体" w:eastAsia="宋体" w:cs="宋体"/>
                <w:sz w:val="20"/>
                <w:szCs w:val="20"/>
              </w:rPr>
            </w:pPr>
          </w:p>
          <w:p w14:paraId="6C306100">
            <w:pPr>
              <w:spacing w:line="241" w:lineRule="auto"/>
              <w:rPr>
                <w:rFonts w:hint="eastAsia" w:ascii="宋体" w:hAnsi="宋体" w:eastAsia="宋体" w:cs="宋体"/>
                <w:sz w:val="20"/>
                <w:szCs w:val="20"/>
              </w:rPr>
            </w:pPr>
          </w:p>
          <w:p w14:paraId="77964A20">
            <w:pPr>
              <w:spacing w:line="242" w:lineRule="auto"/>
              <w:rPr>
                <w:rFonts w:hint="eastAsia" w:ascii="宋体" w:hAnsi="宋体" w:eastAsia="宋体" w:cs="宋体"/>
                <w:sz w:val="20"/>
                <w:szCs w:val="20"/>
              </w:rPr>
            </w:pPr>
          </w:p>
          <w:p w14:paraId="172BBBE8">
            <w:pPr>
              <w:spacing w:line="242" w:lineRule="auto"/>
              <w:rPr>
                <w:rFonts w:hint="eastAsia" w:ascii="宋体" w:hAnsi="宋体" w:eastAsia="宋体" w:cs="宋体"/>
                <w:sz w:val="20"/>
                <w:szCs w:val="20"/>
              </w:rPr>
            </w:pPr>
          </w:p>
          <w:p w14:paraId="4F21DF05">
            <w:pPr>
              <w:spacing w:line="242" w:lineRule="auto"/>
              <w:rPr>
                <w:rFonts w:hint="eastAsia" w:ascii="宋体" w:hAnsi="宋体" w:eastAsia="宋体" w:cs="宋体"/>
                <w:sz w:val="20"/>
                <w:szCs w:val="20"/>
              </w:rPr>
            </w:pPr>
          </w:p>
          <w:p w14:paraId="76DAFF99">
            <w:pPr>
              <w:spacing w:line="242" w:lineRule="auto"/>
              <w:rPr>
                <w:rFonts w:hint="eastAsia" w:ascii="宋体" w:hAnsi="宋体" w:eastAsia="宋体" w:cs="宋体"/>
                <w:sz w:val="20"/>
                <w:szCs w:val="20"/>
              </w:rPr>
            </w:pPr>
          </w:p>
          <w:p w14:paraId="50CB0ECF">
            <w:pPr>
              <w:pStyle w:val="8"/>
              <w:spacing w:before="78" w:line="183" w:lineRule="auto"/>
              <w:jc w:val="center"/>
              <w:rPr>
                <w:rFonts w:hint="eastAsia" w:ascii="宋体" w:hAnsi="宋体" w:eastAsia="宋体" w:cs="宋体"/>
                <w:b/>
                <w:bCs/>
                <w:spacing w:val="-3"/>
                <w:sz w:val="22"/>
                <w:szCs w:val="22"/>
              </w:rPr>
            </w:pPr>
          </w:p>
          <w:p w14:paraId="53C15D82">
            <w:pPr>
              <w:pStyle w:val="8"/>
              <w:spacing w:before="78" w:line="183" w:lineRule="auto"/>
              <w:jc w:val="center"/>
              <w:rPr>
                <w:rFonts w:hint="eastAsia" w:ascii="宋体" w:hAnsi="宋体" w:eastAsia="宋体" w:cs="宋体"/>
                <w:b/>
                <w:bCs/>
                <w:spacing w:val="-3"/>
                <w:sz w:val="22"/>
                <w:szCs w:val="22"/>
              </w:rPr>
            </w:pPr>
          </w:p>
          <w:p w14:paraId="05119079">
            <w:pPr>
              <w:pStyle w:val="8"/>
              <w:spacing w:before="78" w:line="183" w:lineRule="auto"/>
              <w:jc w:val="center"/>
              <w:rPr>
                <w:rFonts w:hint="eastAsia" w:ascii="宋体" w:hAnsi="宋体" w:eastAsia="宋体" w:cs="宋体"/>
                <w:snapToGrid w:val="0"/>
                <w:color w:val="000000"/>
                <w:kern w:val="0"/>
                <w:sz w:val="22"/>
                <w:szCs w:val="22"/>
                <w:lang w:val="en-US" w:eastAsia="en-US" w:bidi="ar-SA"/>
              </w:rPr>
            </w:pPr>
            <w:r>
              <w:rPr>
                <w:rFonts w:hint="eastAsia" w:ascii="宋体" w:hAnsi="宋体" w:eastAsia="宋体" w:cs="宋体"/>
                <w:b/>
                <w:bCs/>
                <w:spacing w:val="-3"/>
                <w:sz w:val="22"/>
                <w:szCs w:val="22"/>
              </w:rPr>
              <w:t>6</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top"/>
          </w:tcPr>
          <w:p w14:paraId="252FDA89">
            <w:pPr>
              <w:spacing w:line="284" w:lineRule="auto"/>
              <w:rPr>
                <w:rFonts w:hint="eastAsia" w:ascii="宋体" w:hAnsi="宋体" w:eastAsia="宋体" w:cs="宋体"/>
                <w:sz w:val="20"/>
                <w:szCs w:val="20"/>
              </w:rPr>
            </w:pPr>
          </w:p>
          <w:p w14:paraId="1BC09109">
            <w:pPr>
              <w:spacing w:line="284" w:lineRule="auto"/>
              <w:rPr>
                <w:rFonts w:hint="eastAsia" w:ascii="宋体" w:hAnsi="宋体" w:eastAsia="宋体" w:cs="宋体"/>
                <w:sz w:val="20"/>
                <w:szCs w:val="20"/>
              </w:rPr>
            </w:pPr>
          </w:p>
          <w:p w14:paraId="1AD31BEE">
            <w:pPr>
              <w:spacing w:line="285" w:lineRule="auto"/>
              <w:rPr>
                <w:rFonts w:hint="eastAsia" w:ascii="宋体" w:hAnsi="宋体" w:eastAsia="宋体" w:cs="宋体"/>
                <w:sz w:val="20"/>
                <w:szCs w:val="20"/>
              </w:rPr>
            </w:pPr>
          </w:p>
          <w:p w14:paraId="517F5E0E">
            <w:pPr>
              <w:spacing w:line="285" w:lineRule="auto"/>
              <w:rPr>
                <w:rFonts w:hint="eastAsia" w:ascii="宋体" w:hAnsi="宋体" w:eastAsia="宋体" w:cs="宋体"/>
                <w:sz w:val="20"/>
                <w:szCs w:val="20"/>
              </w:rPr>
            </w:pPr>
          </w:p>
          <w:p w14:paraId="5752819A">
            <w:pPr>
              <w:spacing w:line="285" w:lineRule="auto"/>
              <w:rPr>
                <w:rFonts w:hint="eastAsia" w:ascii="宋体" w:hAnsi="宋体" w:eastAsia="宋体" w:cs="宋体"/>
                <w:sz w:val="20"/>
                <w:szCs w:val="20"/>
              </w:rPr>
            </w:pPr>
          </w:p>
          <w:p w14:paraId="165A4663">
            <w:pPr>
              <w:pStyle w:val="8"/>
              <w:spacing w:before="78" w:line="345" w:lineRule="auto"/>
              <w:ind w:left="338" w:leftChars="0" w:right="207" w:rightChars="0" w:hanging="123" w:firstLineChars="0"/>
              <w:rPr>
                <w:rFonts w:hint="eastAsia" w:ascii="宋体" w:hAnsi="宋体" w:eastAsia="宋体" w:cs="宋体"/>
                <w:spacing w:val="-2"/>
                <w:sz w:val="22"/>
                <w:szCs w:val="22"/>
              </w:rPr>
            </w:pPr>
          </w:p>
          <w:p w14:paraId="3B3E5976">
            <w:pPr>
              <w:pStyle w:val="8"/>
              <w:spacing w:before="78" w:line="345" w:lineRule="auto"/>
              <w:ind w:left="338" w:leftChars="0" w:right="207" w:rightChars="0" w:hanging="123" w:firstLineChars="0"/>
              <w:rPr>
                <w:rFonts w:hint="eastAsia" w:ascii="宋体" w:hAnsi="宋体" w:eastAsia="宋体" w:cs="宋体"/>
                <w:snapToGrid w:val="0"/>
                <w:color w:val="000000"/>
                <w:kern w:val="0"/>
                <w:sz w:val="22"/>
                <w:szCs w:val="22"/>
                <w:lang w:val="en-US" w:eastAsia="en-US" w:bidi="ar-SA"/>
              </w:rPr>
            </w:pPr>
            <w:r>
              <w:rPr>
                <w:rFonts w:hint="eastAsia" w:ascii="宋体" w:hAnsi="宋体" w:eastAsia="宋体" w:cs="宋体"/>
                <w:spacing w:val="-2"/>
                <w:sz w:val="22"/>
                <w:szCs w:val="22"/>
              </w:rPr>
              <w:t>质量保证措施及食品</w:t>
            </w:r>
            <w:r>
              <w:rPr>
                <w:rFonts w:hint="eastAsia" w:ascii="宋体" w:hAnsi="宋体" w:eastAsia="宋体" w:cs="宋体"/>
                <w:spacing w:val="6"/>
                <w:sz w:val="22"/>
                <w:szCs w:val="22"/>
              </w:rPr>
              <w:t xml:space="preserve"> </w:t>
            </w:r>
            <w:r>
              <w:rPr>
                <w:rFonts w:hint="eastAsia" w:ascii="宋体" w:hAnsi="宋体" w:eastAsia="宋体" w:cs="宋体"/>
                <w:spacing w:val="-2"/>
                <w:sz w:val="22"/>
                <w:szCs w:val="22"/>
              </w:rPr>
              <w:t>安全措施（10分）</w:t>
            </w:r>
          </w:p>
        </w:tc>
        <w:tc>
          <w:tcPr>
            <w:tcW w:w="5391" w:type="dxa"/>
            <w:tcBorders>
              <w:top w:val="single" w:color="auto" w:sz="4" w:space="0"/>
              <w:left w:val="single" w:color="auto" w:sz="4" w:space="0"/>
              <w:bottom w:val="single" w:color="auto" w:sz="4" w:space="0"/>
              <w:right w:val="single" w:color="auto" w:sz="4" w:space="0"/>
            </w:tcBorders>
            <w:shd w:val="clear" w:color="auto" w:fill="auto"/>
            <w:vAlign w:val="top"/>
          </w:tcPr>
          <w:p w14:paraId="6E20D601">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评标委员会根据所投货物的来源、加工、包装 、保存、运输各环节的质量保证措施及食品安 全措施进行综合评分：</w:t>
            </w:r>
          </w:p>
          <w:p w14:paraId="2D28577F">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1.针对性强，可追溯性信息全面，科学合 理的7（不含）—10分；</w:t>
            </w:r>
          </w:p>
          <w:p w14:paraId="10264012">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2.针对性强，可追溯性信息较全面，具有 一定可操作性得4（不含）—7分；</w:t>
            </w:r>
          </w:p>
          <w:p w14:paraId="37772071">
            <w:pPr>
              <w:pStyle w:val="8"/>
              <w:spacing w:before="34" w:line="353" w:lineRule="auto"/>
              <w:ind w:left="112" w:right="123"/>
              <w:rPr>
                <w:rFonts w:hint="eastAsia" w:ascii="宋体" w:hAnsi="宋体" w:eastAsia="宋体" w:cs="宋体"/>
                <w:spacing w:val="-1"/>
                <w:sz w:val="22"/>
                <w:szCs w:val="22"/>
                <w:lang w:val="en-US" w:eastAsia="zh-CN"/>
              </w:rPr>
            </w:pPr>
            <w:r>
              <w:rPr>
                <w:rFonts w:hint="eastAsia" w:ascii="宋体" w:hAnsi="宋体" w:eastAsia="宋体" w:cs="宋体"/>
                <w:spacing w:val="-1"/>
                <w:sz w:val="22"/>
                <w:szCs w:val="22"/>
              </w:rPr>
              <w:t xml:space="preserve">3.方案内容不全，有待完善提升的，得0  </w:t>
            </w:r>
            <w:r>
              <w:rPr>
                <w:rFonts w:hint="eastAsia" w:ascii="宋体" w:hAnsi="宋体" w:eastAsia="宋体" w:cs="宋体"/>
                <w:spacing w:val="-1"/>
                <w:sz w:val="22"/>
                <w:szCs w:val="22"/>
                <w:lang w:eastAsia="zh-CN"/>
              </w:rPr>
              <w:t>（</w:t>
            </w:r>
            <w:r>
              <w:rPr>
                <w:rFonts w:hint="eastAsia" w:ascii="宋体" w:hAnsi="宋体" w:eastAsia="宋体" w:cs="宋体"/>
                <w:spacing w:val="-1"/>
                <w:sz w:val="22"/>
                <w:szCs w:val="22"/>
              </w:rPr>
              <w:t>不含）—4分</w:t>
            </w:r>
            <w:r>
              <w:rPr>
                <w:rFonts w:hint="eastAsia" w:ascii="宋体" w:hAnsi="宋体" w:eastAsia="宋体" w:cs="宋体"/>
                <w:spacing w:val="-1"/>
                <w:sz w:val="22"/>
                <w:szCs w:val="22"/>
                <w:lang w:eastAsia="zh-CN"/>
              </w:rPr>
              <w:t>；</w:t>
            </w:r>
          </w:p>
          <w:p w14:paraId="1F78CE34">
            <w:pPr>
              <w:pStyle w:val="8"/>
              <w:spacing w:before="34" w:line="353" w:lineRule="auto"/>
              <w:ind w:left="112" w:leftChars="0" w:right="123" w:rightChars="0"/>
              <w:rPr>
                <w:rFonts w:hint="eastAsia" w:ascii="宋体" w:hAnsi="宋体" w:eastAsia="宋体" w:cs="宋体"/>
                <w:snapToGrid w:val="0"/>
                <w:color w:val="000000"/>
                <w:kern w:val="0"/>
                <w:sz w:val="22"/>
                <w:szCs w:val="22"/>
                <w:lang w:val="en-US" w:eastAsia="en-US" w:bidi="ar-SA"/>
              </w:rPr>
            </w:pPr>
            <w:r>
              <w:rPr>
                <w:rFonts w:hint="eastAsia" w:ascii="宋体" w:hAnsi="宋体" w:eastAsia="宋体" w:cs="宋体"/>
                <w:spacing w:val="-1"/>
                <w:sz w:val="22"/>
                <w:szCs w:val="22"/>
              </w:rPr>
              <w:t>4.未提供的不得分。</w:t>
            </w:r>
          </w:p>
        </w:tc>
      </w:tr>
      <w:tr w14:paraId="5D32B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5" w:hRule="atLeast"/>
        </w:trPr>
        <w:tc>
          <w:tcPr>
            <w:tcW w:w="517" w:type="dxa"/>
            <w:tcBorders>
              <w:top w:val="single" w:color="auto" w:sz="4" w:space="0"/>
              <w:left w:val="single" w:color="auto" w:sz="4" w:space="0"/>
              <w:bottom w:val="single" w:color="auto" w:sz="4" w:space="0"/>
              <w:right w:val="single" w:color="auto" w:sz="4" w:space="0"/>
            </w:tcBorders>
            <w:shd w:val="clear" w:color="auto" w:fill="auto"/>
            <w:vAlign w:val="top"/>
          </w:tcPr>
          <w:p w14:paraId="0394B1CF">
            <w:pPr>
              <w:rPr>
                <w:rFonts w:hint="eastAsia" w:ascii="宋体" w:hAnsi="宋体" w:eastAsia="宋体" w:cs="宋体"/>
                <w:snapToGrid w:val="0"/>
                <w:color w:val="000000"/>
                <w:kern w:val="0"/>
                <w:sz w:val="20"/>
                <w:szCs w:val="20"/>
                <w:lang w:val="en-US" w:eastAsia="en-US" w:bidi="ar-SA"/>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14:paraId="56849966">
            <w:pPr>
              <w:spacing w:line="241" w:lineRule="auto"/>
              <w:rPr>
                <w:rFonts w:hint="eastAsia" w:ascii="宋体" w:hAnsi="宋体" w:eastAsia="宋体" w:cs="宋体"/>
                <w:sz w:val="20"/>
                <w:szCs w:val="20"/>
              </w:rPr>
            </w:pPr>
          </w:p>
          <w:p w14:paraId="35B8562A">
            <w:pPr>
              <w:spacing w:line="241" w:lineRule="auto"/>
              <w:rPr>
                <w:rFonts w:hint="eastAsia" w:ascii="宋体" w:hAnsi="宋体" w:eastAsia="宋体" w:cs="宋体"/>
                <w:sz w:val="20"/>
                <w:szCs w:val="20"/>
              </w:rPr>
            </w:pPr>
          </w:p>
          <w:p w14:paraId="711F2B69">
            <w:pPr>
              <w:spacing w:line="241" w:lineRule="auto"/>
              <w:rPr>
                <w:rFonts w:hint="eastAsia" w:ascii="宋体" w:hAnsi="宋体" w:eastAsia="宋体" w:cs="宋体"/>
                <w:sz w:val="20"/>
                <w:szCs w:val="20"/>
              </w:rPr>
            </w:pPr>
          </w:p>
          <w:p w14:paraId="20E2E664">
            <w:pPr>
              <w:spacing w:line="241" w:lineRule="auto"/>
              <w:rPr>
                <w:rFonts w:hint="eastAsia" w:ascii="宋体" w:hAnsi="宋体" w:eastAsia="宋体" w:cs="宋体"/>
                <w:sz w:val="20"/>
                <w:szCs w:val="20"/>
              </w:rPr>
            </w:pPr>
          </w:p>
          <w:p w14:paraId="7F5B7877">
            <w:pPr>
              <w:spacing w:line="241" w:lineRule="auto"/>
              <w:rPr>
                <w:rFonts w:hint="eastAsia" w:ascii="宋体" w:hAnsi="宋体" w:eastAsia="宋体" w:cs="宋体"/>
                <w:sz w:val="20"/>
                <w:szCs w:val="20"/>
              </w:rPr>
            </w:pPr>
          </w:p>
          <w:p w14:paraId="2411190F">
            <w:pPr>
              <w:spacing w:line="241" w:lineRule="auto"/>
              <w:rPr>
                <w:rFonts w:hint="eastAsia" w:ascii="宋体" w:hAnsi="宋体" w:eastAsia="宋体" w:cs="宋体"/>
                <w:sz w:val="20"/>
                <w:szCs w:val="20"/>
              </w:rPr>
            </w:pPr>
          </w:p>
          <w:p w14:paraId="1BF36785">
            <w:pPr>
              <w:spacing w:line="241" w:lineRule="auto"/>
              <w:rPr>
                <w:rFonts w:hint="eastAsia" w:ascii="宋体" w:hAnsi="宋体" w:eastAsia="宋体" w:cs="宋体"/>
                <w:sz w:val="20"/>
                <w:szCs w:val="20"/>
              </w:rPr>
            </w:pPr>
          </w:p>
          <w:p w14:paraId="4B28ACBB">
            <w:pPr>
              <w:spacing w:line="242" w:lineRule="auto"/>
              <w:rPr>
                <w:rFonts w:hint="eastAsia" w:ascii="宋体" w:hAnsi="宋体" w:eastAsia="宋体" w:cs="宋体"/>
                <w:sz w:val="20"/>
                <w:szCs w:val="20"/>
              </w:rPr>
            </w:pPr>
          </w:p>
          <w:p w14:paraId="3720E92B">
            <w:pPr>
              <w:spacing w:line="242" w:lineRule="auto"/>
              <w:rPr>
                <w:rFonts w:hint="eastAsia" w:ascii="宋体" w:hAnsi="宋体" w:eastAsia="宋体" w:cs="宋体"/>
                <w:sz w:val="20"/>
                <w:szCs w:val="20"/>
              </w:rPr>
            </w:pPr>
          </w:p>
          <w:p w14:paraId="57A5B3BA">
            <w:pPr>
              <w:spacing w:line="242" w:lineRule="auto"/>
              <w:rPr>
                <w:rFonts w:hint="eastAsia" w:ascii="宋体" w:hAnsi="宋体" w:eastAsia="宋体" w:cs="宋体"/>
                <w:sz w:val="20"/>
                <w:szCs w:val="20"/>
              </w:rPr>
            </w:pPr>
          </w:p>
          <w:p w14:paraId="487C90B3">
            <w:pPr>
              <w:pStyle w:val="8"/>
              <w:spacing w:before="78" w:line="182" w:lineRule="auto"/>
              <w:rPr>
                <w:rFonts w:hint="eastAsia" w:ascii="宋体" w:hAnsi="宋体" w:eastAsia="宋体" w:cs="宋体"/>
                <w:b/>
                <w:bCs/>
                <w:spacing w:val="-3"/>
                <w:sz w:val="22"/>
                <w:szCs w:val="22"/>
              </w:rPr>
            </w:pPr>
          </w:p>
          <w:p w14:paraId="0FE35017">
            <w:pPr>
              <w:pStyle w:val="8"/>
              <w:spacing w:before="78" w:line="182" w:lineRule="auto"/>
              <w:ind w:left="1119" w:leftChars="0"/>
              <w:rPr>
                <w:rFonts w:hint="eastAsia" w:ascii="宋体" w:hAnsi="宋体" w:eastAsia="宋体" w:cs="宋体"/>
                <w:b/>
                <w:bCs/>
                <w:spacing w:val="-3"/>
                <w:sz w:val="22"/>
                <w:szCs w:val="22"/>
              </w:rPr>
            </w:pPr>
          </w:p>
          <w:p w14:paraId="0B163B1B">
            <w:pPr>
              <w:pStyle w:val="8"/>
              <w:spacing w:before="78" w:line="182" w:lineRule="auto"/>
              <w:ind w:left="1119" w:leftChars="0"/>
              <w:rPr>
                <w:rFonts w:hint="eastAsia" w:ascii="宋体" w:hAnsi="宋体" w:eastAsia="宋体" w:cs="宋体"/>
                <w:b/>
                <w:bCs/>
                <w:spacing w:val="-3"/>
                <w:sz w:val="22"/>
                <w:szCs w:val="22"/>
              </w:rPr>
            </w:pPr>
          </w:p>
          <w:p w14:paraId="099B5A70">
            <w:pPr>
              <w:pStyle w:val="8"/>
              <w:spacing w:before="78" w:line="182" w:lineRule="auto"/>
              <w:ind w:left="1119" w:leftChars="0"/>
              <w:rPr>
                <w:rFonts w:hint="eastAsia" w:ascii="宋体" w:hAnsi="宋体" w:eastAsia="宋体" w:cs="宋体"/>
                <w:b/>
                <w:bCs/>
                <w:spacing w:val="-3"/>
                <w:sz w:val="22"/>
                <w:szCs w:val="22"/>
              </w:rPr>
            </w:pPr>
          </w:p>
          <w:p w14:paraId="477A204E">
            <w:pPr>
              <w:pStyle w:val="8"/>
              <w:spacing w:before="78" w:line="182" w:lineRule="auto"/>
              <w:jc w:val="center"/>
              <w:rPr>
                <w:rFonts w:hint="eastAsia" w:ascii="宋体" w:hAnsi="宋体" w:eastAsia="宋体" w:cs="宋体"/>
                <w:snapToGrid w:val="0"/>
                <w:color w:val="000000"/>
                <w:kern w:val="0"/>
                <w:sz w:val="22"/>
                <w:szCs w:val="22"/>
                <w:lang w:val="en-US" w:eastAsia="en-US" w:bidi="ar-SA"/>
              </w:rPr>
            </w:pPr>
            <w:r>
              <w:rPr>
                <w:rFonts w:hint="eastAsia" w:ascii="宋体" w:hAnsi="宋体" w:eastAsia="宋体" w:cs="宋体"/>
                <w:b/>
                <w:bCs/>
                <w:spacing w:val="-3"/>
                <w:sz w:val="22"/>
                <w:szCs w:val="22"/>
              </w:rPr>
              <w:t>7</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top"/>
          </w:tcPr>
          <w:p w14:paraId="0E9FE252">
            <w:pPr>
              <w:pStyle w:val="8"/>
              <w:spacing w:before="34" w:line="353" w:lineRule="auto"/>
              <w:ind w:left="112" w:right="123"/>
              <w:rPr>
                <w:rFonts w:hint="eastAsia" w:ascii="宋体" w:hAnsi="宋体" w:eastAsia="宋体" w:cs="宋体"/>
                <w:spacing w:val="-1"/>
                <w:sz w:val="22"/>
                <w:szCs w:val="22"/>
              </w:rPr>
            </w:pPr>
          </w:p>
          <w:p w14:paraId="00FFF066">
            <w:pPr>
              <w:pStyle w:val="8"/>
              <w:spacing w:before="34" w:line="353" w:lineRule="auto"/>
              <w:ind w:left="112" w:right="123"/>
              <w:rPr>
                <w:rFonts w:hint="eastAsia" w:ascii="宋体" w:hAnsi="宋体" w:eastAsia="宋体" w:cs="宋体"/>
                <w:spacing w:val="-1"/>
                <w:sz w:val="22"/>
                <w:szCs w:val="22"/>
              </w:rPr>
            </w:pPr>
          </w:p>
          <w:p w14:paraId="3D37D769">
            <w:pPr>
              <w:pStyle w:val="8"/>
              <w:spacing w:before="34" w:line="353" w:lineRule="auto"/>
              <w:ind w:left="112" w:right="123"/>
              <w:rPr>
                <w:rFonts w:hint="eastAsia" w:ascii="宋体" w:hAnsi="宋体" w:eastAsia="宋体" w:cs="宋体"/>
                <w:spacing w:val="-1"/>
                <w:sz w:val="22"/>
                <w:szCs w:val="22"/>
              </w:rPr>
            </w:pPr>
          </w:p>
          <w:p w14:paraId="1FAE10CF">
            <w:pPr>
              <w:pStyle w:val="8"/>
              <w:spacing w:before="34" w:line="353" w:lineRule="auto"/>
              <w:ind w:left="112" w:right="123"/>
              <w:rPr>
                <w:rFonts w:hint="eastAsia" w:ascii="宋体" w:hAnsi="宋体" w:eastAsia="宋体" w:cs="宋体"/>
                <w:spacing w:val="-1"/>
                <w:sz w:val="22"/>
                <w:szCs w:val="22"/>
              </w:rPr>
            </w:pPr>
          </w:p>
          <w:p w14:paraId="0E9BFFAC">
            <w:pPr>
              <w:pStyle w:val="8"/>
              <w:spacing w:before="34" w:line="353" w:lineRule="auto"/>
              <w:ind w:left="112" w:right="123"/>
              <w:rPr>
                <w:rFonts w:hint="eastAsia" w:ascii="宋体" w:hAnsi="宋体" w:eastAsia="宋体" w:cs="宋体"/>
                <w:spacing w:val="-1"/>
                <w:sz w:val="22"/>
                <w:szCs w:val="22"/>
              </w:rPr>
            </w:pPr>
          </w:p>
          <w:p w14:paraId="5BF22564">
            <w:pPr>
              <w:pStyle w:val="8"/>
              <w:spacing w:before="34" w:line="353" w:lineRule="auto"/>
              <w:ind w:left="112" w:right="123"/>
              <w:rPr>
                <w:rFonts w:hint="eastAsia" w:ascii="宋体" w:hAnsi="宋体" w:eastAsia="宋体" w:cs="宋体"/>
                <w:spacing w:val="-1"/>
                <w:sz w:val="22"/>
                <w:szCs w:val="22"/>
              </w:rPr>
            </w:pPr>
          </w:p>
          <w:p w14:paraId="24A9F8AA">
            <w:pPr>
              <w:pStyle w:val="8"/>
              <w:spacing w:before="34" w:line="353" w:lineRule="auto"/>
              <w:ind w:left="112" w:right="123"/>
              <w:rPr>
                <w:rFonts w:hint="eastAsia" w:ascii="宋体" w:hAnsi="宋体" w:eastAsia="宋体" w:cs="宋体"/>
                <w:spacing w:val="-1"/>
                <w:sz w:val="22"/>
                <w:szCs w:val="22"/>
              </w:rPr>
            </w:pPr>
          </w:p>
          <w:p w14:paraId="070B31F1">
            <w:pPr>
              <w:pStyle w:val="8"/>
              <w:spacing w:before="34" w:line="353" w:lineRule="auto"/>
              <w:ind w:left="112" w:right="123"/>
              <w:rPr>
                <w:rFonts w:hint="eastAsia" w:ascii="宋体" w:hAnsi="宋体" w:eastAsia="宋体" w:cs="宋体"/>
                <w:spacing w:val="-1"/>
                <w:sz w:val="22"/>
                <w:szCs w:val="22"/>
              </w:rPr>
            </w:pPr>
          </w:p>
          <w:p w14:paraId="07365244">
            <w:pPr>
              <w:pStyle w:val="8"/>
              <w:spacing w:before="34" w:line="353" w:lineRule="auto"/>
              <w:ind w:right="123" w:rightChars="0"/>
              <w:jc w:val="center"/>
              <w:rPr>
                <w:rFonts w:hint="eastAsia" w:ascii="宋体" w:hAnsi="宋体" w:eastAsia="宋体" w:cs="宋体"/>
                <w:snapToGrid w:val="0"/>
                <w:color w:val="000000"/>
                <w:spacing w:val="-1"/>
                <w:kern w:val="0"/>
                <w:sz w:val="22"/>
                <w:szCs w:val="22"/>
                <w:lang w:val="en-US" w:eastAsia="en-US" w:bidi="ar-SA"/>
              </w:rPr>
            </w:pPr>
            <w:r>
              <w:rPr>
                <w:rFonts w:hint="eastAsia" w:ascii="宋体" w:hAnsi="宋体" w:eastAsia="宋体" w:cs="宋体"/>
                <w:spacing w:val="-1"/>
                <w:sz w:val="22"/>
                <w:szCs w:val="22"/>
              </w:rPr>
              <w:t>服务便利性 （20分）</w:t>
            </w:r>
          </w:p>
        </w:tc>
        <w:tc>
          <w:tcPr>
            <w:tcW w:w="5391" w:type="dxa"/>
            <w:tcBorders>
              <w:top w:val="single" w:color="auto" w:sz="4" w:space="0"/>
              <w:left w:val="single" w:color="auto" w:sz="4" w:space="0"/>
              <w:bottom w:val="single" w:color="auto" w:sz="4" w:space="0"/>
              <w:right w:val="single" w:color="auto" w:sz="4" w:space="0"/>
            </w:tcBorders>
            <w:shd w:val="clear" w:color="auto" w:fill="auto"/>
            <w:vAlign w:val="top"/>
          </w:tcPr>
          <w:p w14:paraId="351E23F4">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1. 除合肥市区域范围，投标人在全省范围内每多1家连锁店（须可使用货物提取</w:t>
            </w:r>
            <w:r>
              <w:rPr>
                <w:rFonts w:hint="eastAsia" w:ascii="宋体" w:hAnsi="宋体" w:eastAsia="宋体" w:cs="宋体"/>
                <w:spacing w:val="-1"/>
                <w:sz w:val="22"/>
                <w:szCs w:val="22"/>
                <w:lang w:eastAsia="zh-CN"/>
              </w:rPr>
              <w:t>券</w:t>
            </w:r>
            <w:r>
              <w:rPr>
                <w:rFonts w:hint="eastAsia" w:ascii="宋体" w:hAnsi="宋体" w:eastAsia="宋体" w:cs="宋体"/>
                <w:spacing w:val="-1"/>
                <w:sz w:val="22"/>
                <w:szCs w:val="22"/>
              </w:rPr>
              <w:t>兑换慰问品）得1分，满分5分。</w:t>
            </w:r>
          </w:p>
          <w:p w14:paraId="7B96FCF5">
            <w:pPr>
              <w:pStyle w:val="8"/>
              <w:spacing w:before="34" w:line="353" w:lineRule="auto"/>
              <w:ind w:left="112" w:right="123"/>
              <w:rPr>
                <w:rFonts w:hint="eastAsia" w:ascii="宋体" w:hAnsi="宋体" w:eastAsia="宋体" w:cs="宋体"/>
                <w:spacing w:val="-1"/>
                <w:sz w:val="22"/>
                <w:szCs w:val="22"/>
                <w:lang w:eastAsia="zh-CN"/>
              </w:rPr>
            </w:pPr>
            <w:r>
              <w:rPr>
                <w:rFonts w:hint="eastAsia" w:ascii="宋体" w:hAnsi="宋体" w:eastAsia="宋体" w:cs="宋体"/>
                <w:spacing w:val="-1"/>
                <w:sz w:val="22"/>
                <w:szCs w:val="22"/>
              </w:rPr>
              <w:t>2.评委委员会对投标人在合肥市区域范</w:t>
            </w:r>
            <w:r>
              <w:rPr>
                <w:rFonts w:hint="eastAsia" w:cs="宋体"/>
                <w:spacing w:val="-1"/>
                <w:sz w:val="22"/>
                <w:szCs w:val="22"/>
                <w:lang w:eastAsia="zh-CN"/>
              </w:rPr>
              <w:t>围内</w:t>
            </w:r>
            <w:r>
              <w:rPr>
                <w:rFonts w:hint="eastAsia" w:ascii="宋体" w:hAnsi="宋体" w:eastAsia="宋体" w:cs="宋体"/>
                <w:spacing w:val="-1"/>
                <w:sz w:val="22"/>
                <w:szCs w:val="22"/>
              </w:rPr>
              <w:t>的</w:t>
            </w:r>
            <w:r>
              <w:rPr>
                <w:rFonts w:hint="eastAsia" w:cs="宋体"/>
                <w:spacing w:val="-1"/>
                <w:sz w:val="22"/>
                <w:szCs w:val="22"/>
                <w:lang w:val="en-US" w:eastAsia="zh-CN"/>
              </w:rPr>
              <w:t>可使用</w:t>
            </w:r>
            <w:r>
              <w:rPr>
                <w:rFonts w:hint="eastAsia" w:ascii="宋体" w:hAnsi="宋体" w:eastAsia="宋体" w:cs="宋体"/>
                <w:spacing w:val="-1"/>
                <w:sz w:val="22"/>
                <w:szCs w:val="22"/>
              </w:rPr>
              <w:t>门店的数量和分布区域及与项目实施地（合肥四中）距离远近综合评分</w:t>
            </w:r>
            <w:r>
              <w:rPr>
                <w:rFonts w:hint="eastAsia" w:ascii="宋体" w:hAnsi="宋体" w:eastAsia="宋体" w:cs="宋体"/>
                <w:spacing w:val="-1"/>
                <w:sz w:val="22"/>
                <w:szCs w:val="22"/>
                <w:lang w:eastAsia="zh-CN"/>
              </w:rPr>
              <w:t>：</w:t>
            </w:r>
          </w:p>
          <w:p w14:paraId="4D524075">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（1） 门店数量多，经营网点成熟，分布区域广，距离项目实施地近，得10（不含）—15分；</w:t>
            </w:r>
          </w:p>
          <w:p w14:paraId="18867763">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（2） 门店数量较多，分布区域广，距离项目实施地较远，得5（不含）—10分；</w:t>
            </w:r>
          </w:p>
          <w:p w14:paraId="437E3C28">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（3） 门店数量一般，分布区域少，距离项目实施地较远，得0（不含）—5分；</w:t>
            </w:r>
          </w:p>
          <w:p w14:paraId="6360FD27">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（4）未提供的不得分。</w:t>
            </w:r>
          </w:p>
          <w:p w14:paraId="5C9C6569">
            <w:pPr>
              <w:pStyle w:val="8"/>
              <w:spacing w:before="34" w:line="353" w:lineRule="auto"/>
              <w:ind w:left="112" w:leftChars="0" w:right="123" w:rightChars="0"/>
              <w:rPr>
                <w:rFonts w:hint="eastAsia" w:ascii="宋体" w:hAnsi="宋体" w:eastAsia="宋体" w:cs="宋体"/>
                <w:snapToGrid w:val="0"/>
                <w:color w:val="000000"/>
                <w:spacing w:val="-1"/>
                <w:kern w:val="0"/>
                <w:sz w:val="22"/>
                <w:szCs w:val="22"/>
                <w:lang w:val="en-US" w:eastAsia="en-US" w:bidi="ar-SA"/>
              </w:rPr>
            </w:pPr>
            <w:r>
              <w:rPr>
                <w:rFonts w:hint="eastAsia" w:ascii="宋体" w:hAnsi="宋体" w:eastAsia="宋体" w:cs="宋体"/>
                <w:spacing w:val="-1"/>
                <w:sz w:val="22"/>
                <w:szCs w:val="22"/>
              </w:rPr>
              <w:t>注：投标文件中提供门店分布清单（格式自拟）</w:t>
            </w:r>
            <w:r>
              <w:rPr>
                <w:rFonts w:hint="eastAsia" w:cs="宋体"/>
                <w:spacing w:val="-1"/>
                <w:sz w:val="22"/>
                <w:szCs w:val="22"/>
                <w:lang w:eastAsia="zh-CN"/>
              </w:rPr>
              <w:t>、</w:t>
            </w:r>
            <w:r>
              <w:rPr>
                <w:rFonts w:hint="eastAsia" w:ascii="宋体" w:hAnsi="宋体" w:eastAsia="宋体" w:cs="宋体"/>
                <w:spacing w:val="-1"/>
                <w:sz w:val="22"/>
                <w:szCs w:val="22"/>
              </w:rPr>
              <w:t>门店营业执照扫描件</w:t>
            </w:r>
            <w:r>
              <w:rPr>
                <w:rFonts w:hint="eastAsia" w:cs="宋体"/>
                <w:spacing w:val="-1"/>
                <w:sz w:val="22"/>
                <w:szCs w:val="22"/>
                <w:lang w:eastAsia="zh-CN"/>
              </w:rPr>
              <w:t>、</w:t>
            </w:r>
            <w:r>
              <w:rPr>
                <w:rFonts w:hint="eastAsia" w:ascii="宋体" w:hAnsi="宋体" w:eastAsia="宋体" w:cs="宋体"/>
                <w:spacing w:val="-1"/>
                <w:sz w:val="22"/>
                <w:szCs w:val="22"/>
              </w:rPr>
              <w:t>门店店面照片及地图作为评审依据。</w:t>
            </w:r>
          </w:p>
        </w:tc>
      </w:tr>
      <w:tr w14:paraId="2E9B72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9" w:hRule="atLeast"/>
        </w:trPr>
        <w:tc>
          <w:tcPr>
            <w:tcW w:w="517" w:type="dxa"/>
            <w:tcBorders>
              <w:top w:val="single" w:color="auto" w:sz="4" w:space="0"/>
              <w:left w:val="single" w:color="auto" w:sz="4" w:space="0"/>
              <w:bottom w:val="single" w:color="auto" w:sz="4" w:space="0"/>
              <w:right w:val="single" w:color="auto" w:sz="4" w:space="0"/>
            </w:tcBorders>
            <w:shd w:val="clear" w:color="auto" w:fill="auto"/>
            <w:textDirection w:val="tbRlV"/>
            <w:vAlign w:val="top"/>
          </w:tcPr>
          <w:p w14:paraId="1CF9ADFA">
            <w:pPr>
              <w:pStyle w:val="8"/>
              <w:spacing w:before="34" w:line="353" w:lineRule="auto"/>
              <w:ind w:left="112" w:right="123"/>
              <w:jc w:val="center"/>
              <w:rPr>
                <w:rFonts w:hint="eastAsia" w:ascii="宋体" w:hAnsi="宋体" w:eastAsia="宋体" w:cs="宋体"/>
                <w:spacing w:val="-1"/>
                <w:sz w:val="22"/>
                <w:szCs w:val="22"/>
                <w:lang w:val="en-US" w:eastAsia="en-US"/>
              </w:rPr>
            </w:pPr>
            <w:r>
              <w:rPr>
                <w:rFonts w:hint="eastAsia" w:ascii="宋体" w:hAnsi="宋体" w:eastAsia="宋体" w:cs="宋体"/>
                <w:b/>
                <w:bCs/>
                <w:spacing w:val="-1"/>
                <w:sz w:val="22"/>
                <w:szCs w:val="22"/>
              </w:rPr>
              <w:t>投 标 报 价</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14:paraId="62D79D13">
            <w:pPr>
              <w:pStyle w:val="8"/>
              <w:spacing w:before="34" w:line="353" w:lineRule="auto"/>
              <w:ind w:left="112" w:right="123"/>
              <w:rPr>
                <w:rFonts w:hint="eastAsia" w:ascii="宋体" w:hAnsi="宋体" w:eastAsia="宋体" w:cs="宋体"/>
                <w:spacing w:val="-1"/>
                <w:sz w:val="22"/>
                <w:szCs w:val="22"/>
              </w:rPr>
            </w:pPr>
          </w:p>
          <w:p w14:paraId="2569FA31">
            <w:pPr>
              <w:pStyle w:val="8"/>
              <w:spacing w:before="34" w:line="353" w:lineRule="auto"/>
              <w:ind w:left="112" w:right="123"/>
              <w:rPr>
                <w:rFonts w:hint="eastAsia" w:ascii="宋体" w:hAnsi="宋体" w:eastAsia="宋体" w:cs="宋体"/>
                <w:spacing w:val="-1"/>
                <w:sz w:val="22"/>
                <w:szCs w:val="22"/>
              </w:rPr>
            </w:pPr>
          </w:p>
          <w:p w14:paraId="0DD1F1BB">
            <w:pPr>
              <w:pStyle w:val="8"/>
              <w:spacing w:before="34" w:line="353" w:lineRule="auto"/>
              <w:ind w:left="112" w:right="123"/>
              <w:rPr>
                <w:rFonts w:hint="eastAsia" w:ascii="宋体" w:hAnsi="宋体" w:eastAsia="宋体" w:cs="宋体"/>
                <w:spacing w:val="-1"/>
                <w:sz w:val="22"/>
                <w:szCs w:val="22"/>
              </w:rPr>
            </w:pPr>
          </w:p>
          <w:p w14:paraId="6826630F">
            <w:pPr>
              <w:pStyle w:val="8"/>
              <w:spacing w:before="34" w:line="353" w:lineRule="auto"/>
              <w:ind w:left="112" w:right="123"/>
              <w:rPr>
                <w:rFonts w:hint="eastAsia" w:ascii="宋体" w:hAnsi="宋体" w:eastAsia="宋体" w:cs="宋体"/>
                <w:spacing w:val="-1"/>
                <w:sz w:val="22"/>
                <w:szCs w:val="22"/>
              </w:rPr>
            </w:pPr>
          </w:p>
          <w:p w14:paraId="07815CAC">
            <w:pPr>
              <w:pStyle w:val="8"/>
              <w:spacing w:before="78" w:line="182" w:lineRule="auto"/>
              <w:jc w:val="center"/>
              <w:rPr>
                <w:rFonts w:hint="eastAsia" w:ascii="宋体" w:hAnsi="宋体" w:eastAsia="宋体" w:cs="宋体"/>
                <w:spacing w:val="-1"/>
                <w:sz w:val="22"/>
                <w:szCs w:val="22"/>
                <w:lang w:val="en-US" w:eastAsia="zh-CN"/>
              </w:rPr>
            </w:pPr>
            <w:r>
              <w:rPr>
                <w:rFonts w:hint="eastAsia" w:ascii="宋体" w:hAnsi="宋体" w:eastAsia="宋体" w:cs="宋体"/>
                <w:b/>
                <w:bCs/>
                <w:spacing w:val="-3"/>
                <w:sz w:val="22"/>
                <w:szCs w:val="22"/>
                <w:lang w:val="en-US" w:eastAsia="zh-CN"/>
              </w:rPr>
              <w:t>8</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top"/>
          </w:tcPr>
          <w:p w14:paraId="2502AA22">
            <w:pPr>
              <w:pStyle w:val="8"/>
              <w:spacing w:before="34" w:line="353" w:lineRule="auto"/>
              <w:ind w:right="123"/>
              <w:jc w:val="both"/>
              <w:rPr>
                <w:rFonts w:hint="eastAsia" w:ascii="宋体" w:hAnsi="宋体" w:eastAsia="宋体" w:cs="宋体"/>
                <w:spacing w:val="-1"/>
                <w:sz w:val="22"/>
                <w:szCs w:val="22"/>
              </w:rPr>
            </w:pPr>
          </w:p>
          <w:p w14:paraId="52730F8B">
            <w:pPr>
              <w:pStyle w:val="8"/>
              <w:spacing w:before="34" w:line="353" w:lineRule="auto"/>
              <w:ind w:right="123"/>
              <w:jc w:val="both"/>
              <w:rPr>
                <w:rFonts w:hint="eastAsia" w:ascii="宋体" w:hAnsi="宋体" w:eastAsia="宋体" w:cs="宋体"/>
                <w:spacing w:val="-1"/>
                <w:sz w:val="22"/>
                <w:szCs w:val="22"/>
              </w:rPr>
            </w:pPr>
          </w:p>
          <w:p w14:paraId="1AAA2F4C">
            <w:pPr>
              <w:pStyle w:val="8"/>
              <w:spacing w:before="34" w:line="353" w:lineRule="auto"/>
              <w:ind w:right="123"/>
              <w:jc w:val="both"/>
              <w:rPr>
                <w:rFonts w:hint="eastAsia" w:ascii="宋体" w:hAnsi="宋体" w:eastAsia="宋体" w:cs="宋体"/>
                <w:spacing w:val="-1"/>
                <w:sz w:val="22"/>
                <w:szCs w:val="22"/>
              </w:rPr>
            </w:pPr>
          </w:p>
          <w:p w14:paraId="3046E692">
            <w:pPr>
              <w:pStyle w:val="8"/>
              <w:spacing w:before="34" w:line="353" w:lineRule="auto"/>
              <w:ind w:right="123"/>
              <w:jc w:val="center"/>
              <w:rPr>
                <w:rFonts w:hint="eastAsia" w:ascii="宋体" w:hAnsi="宋体" w:eastAsia="宋体" w:cs="宋体"/>
                <w:spacing w:val="-1"/>
                <w:sz w:val="22"/>
                <w:szCs w:val="22"/>
              </w:rPr>
            </w:pPr>
            <w:r>
              <w:rPr>
                <w:rFonts w:hint="eastAsia" w:ascii="宋体" w:hAnsi="宋体" w:eastAsia="宋体" w:cs="宋体"/>
                <w:spacing w:val="-1"/>
                <w:sz w:val="22"/>
                <w:szCs w:val="22"/>
              </w:rPr>
              <w:t>投标报价得分计算</w:t>
            </w:r>
          </w:p>
          <w:p w14:paraId="1A72724A">
            <w:pPr>
              <w:pStyle w:val="8"/>
              <w:spacing w:before="34" w:line="353" w:lineRule="auto"/>
              <w:ind w:left="112" w:right="123" w:firstLine="654" w:firstLineChars="300"/>
              <w:rPr>
                <w:rFonts w:hint="eastAsia" w:ascii="宋体" w:hAnsi="宋体" w:eastAsia="宋体" w:cs="宋体"/>
                <w:spacing w:val="-1"/>
                <w:sz w:val="22"/>
                <w:szCs w:val="22"/>
                <w:lang w:val="en-US" w:eastAsia="en-US"/>
              </w:rPr>
            </w:pPr>
            <w:r>
              <w:rPr>
                <w:rFonts w:hint="eastAsia" w:ascii="宋体" w:hAnsi="宋体" w:eastAsia="宋体" w:cs="宋体"/>
                <w:spacing w:val="-1"/>
                <w:sz w:val="22"/>
                <w:szCs w:val="22"/>
              </w:rPr>
              <w:t>（30分）</w:t>
            </w:r>
          </w:p>
        </w:tc>
        <w:tc>
          <w:tcPr>
            <w:tcW w:w="5391" w:type="dxa"/>
            <w:tcBorders>
              <w:top w:val="single" w:color="auto" w:sz="4" w:space="0"/>
              <w:left w:val="single" w:color="auto" w:sz="4" w:space="0"/>
              <w:bottom w:val="single" w:color="auto" w:sz="4" w:space="0"/>
              <w:right w:val="single" w:color="auto" w:sz="4" w:space="0"/>
            </w:tcBorders>
            <w:shd w:val="clear" w:color="auto" w:fill="auto"/>
            <w:vAlign w:val="top"/>
          </w:tcPr>
          <w:p w14:paraId="764017B0">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1.有效投标报价：初步评审合格的投标人 的折扣率为有效投标报价。有效投标报价参与评标基准值及报价部分得分的计算。</w:t>
            </w:r>
          </w:p>
          <w:p w14:paraId="74C4CFFB">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lang w:eastAsia="zh-CN"/>
              </w:rPr>
              <w:t>（1）</w:t>
            </w:r>
            <w:r>
              <w:rPr>
                <w:rFonts w:hint="eastAsia" w:ascii="宋体" w:hAnsi="宋体" w:eastAsia="宋体" w:cs="宋体"/>
                <w:spacing w:val="-1"/>
                <w:sz w:val="22"/>
                <w:szCs w:val="22"/>
              </w:rPr>
              <w:t>评标基准价：采用折扣率低价优先法 , 即满足招标文件要求且投标报价最低（即折扣率最低）的报价为评标基准价。（计算结果小数点后保留两位小数，第三位四舍五入）</w:t>
            </w:r>
          </w:p>
          <w:p w14:paraId="22FCE2A5">
            <w:pPr>
              <w:pStyle w:val="8"/>
              <w:spacing w:before="34" w:line="353" w:lineRule="auto"/>
              <w:ind w:left="112" w:right="123"/>
              <w:rPr>
                <w:rFonts w:hint="eastAsia" w:ascii="宋体" w:hAnsi="宋体" w:eastAsia="宋体" w:cs="宋体"/>
                <w:spacing w:val="-1"/>
                <w:sz w:val="22"/>
                <w:szCs w:val="22"/>
                <w:lang w:val="en-US" w:eastAsia="en-US"/>
              </w:rPr>
            </w:pPr>
            <w:r>
              <w:rPr>
                <w:rFonts w:hint="eastAsia" w:ascii="宋体" w:hAnsi="宋体" w:eastAsia="宋体" w:cs="宋体"/>
                <w:spacing w:val="-1"/>
                <w:sz w:val="22"/>
                <w:szCs w:val="22"/>
                <w:lang w:eastAsia="zh-CN"/>
              </w:rPr>
              <w:t>（2）</w:t>
            </w:r>
            <w:r>
              <w:rPr>
                <w:rFonts w:hint="eastAsia" w:ascii="宋体" w:hAnsi="宋体" w:eastAsia="宋体" w:cs="宋体"/>
                <w:spacing w:val="-1"/>
                <w:sz w:val="22"/>
                <w:szCs w:val="22"/>
              </w:rPr>
              <w:t>投标报价得分=（评标基准折扣率 /投标折扣率） ×30% × 100</w:t>
            </w:r>
          </w:p>
        </w:tc>
      </w:tr>
    </w:tbl>
    <w:p w14:paraId="774C9D0E">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lang w:eastAsia="zh-CN"/>
        </w:rPr>
        <w:t>3.</w:t>
      </w:r>
      <w:r>
        <w:rPr>
          <w:rFonts w:hint="eastAsia" w:ascii="宋体" w:hAnsi="宋体" w:eastAsia="宋体" w:cs="宋体"/>
          <w:spacing w:val="-1"/>
          <w:sz w:val="22"/>
          <w:szCs w:val="22"/>
        </w:rPr>
        <w:t>技术分的汇总方法为：投标人技术标得分=取所有评委对其技术标评分的算术平均值 （四舍五入保留至小数点后两位数）</w:t>
      </w:r>
    </w:p>
    <w:p w14:paraId="786C6AC5">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lang w:eastAsia="zh-CN"/>
        </w:rPr>
        <w:t>4.</w:t>
      </w:r>
      <w:r>
        <w:rPr>
          <w:rFonts w:hint="eastAsia" w:ascii="宋体" w:hAnsi="宋体" w:eastAsia="宋体" w:cs="宋体"/>
          <w:spacing w:val="-1"/>
          <w:sz w:val="22"/>
          <w:szCs w:val="22"/>
        </w:rPr>
        <w:t>得分汇总</w:t>
      </w:r>
    </w:p>
    <w:p w14:paraId="5FA74550">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lang w:eastAsia="zh-CN"/>
        </w:rPr>
        <w:t>（1）</w:t>
      </w:r>
      <w:r>
        <w:rPr>
          <w:rFonts w:hint="eastAsia" w:ascii="宋体" w:hAnsi="宋体" w:eastAsia="宋体" w:cs="宋体"/>
          <w:spacing w:val="-1"/>
          <w:sz w:val="22"/>
          <w:szCs w:val="22"/>
        </w:rPr>
        <w:t>将每个有效投标人的技术分加上根据上述标准计算出的价格分，即为该投标人的 综合总得分。</w:t>
      </w:r>
    </w:p>
    <w:p w14:paraId="05CB5110">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lang w:eastAsia="zh-CN"/>
        </w:rPr>
        <w:t>（2）</w:t>
      </w:r>
      <w:r>
        <w:rPr>
          <w:rFonts w:hint="eastAsia" w:ascii="宋体" w:hAnsi="宋体" w:eastAsia="宋体" w:cs="宋体"/>
          <w:spacing w:val="-1"/>
          <w:sz w:val="22"/>
          <w:szCs w:val="22"/>
        </w:rPr>
        <w:t>按照有效投标人综合总得分由高到低依次排出中标供应商及中标候选人。</w:t>
      </w:r>
    </w:p>
    <w:p w14:paraId="2B944F8A">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商务标计算举例：</w:t>
      </w:r>
    </w:p>
    <w:p w14:paraId="21401A8D">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A供应商报98%B供应商报97%C供应商报96%D供应商报99% 投标基准折扣率为最低折扣96%</w:t>
      </w:r>
    </w:p>
    <w:p w14:paraId="3DF910B0">
      <w:pPr>
        <w:pStyle w:val="8"/>
        <w:spacing w:before="34" w:line="353" w:lineRule="auto"/>
        <w:ind w:left="112" w:right="123"/>
        <w:rPr>
          <w:rFonts w:hint="eastAsia" w:ascii="宋体" w:hAnsi="宋体" w:eastAsia="宋体" w:cs="宋体"/>
          <w:spacing w:val="-1"/>
          <w:sz w:val="22"/>
          <w:szCs w:val="22"/>
        </w:rPr>
      </w:pPr>
      <w:r>
        <w:rPr>
          <w:rFonts w:hint="eastAsia" w:ascii="宋体" w:hAnsi="宋体" w:eastAsia="宋体" w:cs="宋体"/>
          <w:spacing w:val="-1"/>
          <w:sz w:val="22"/>
          <w:szCs w:val="22"/>
        </w:rPr>
        <w:t>A得分96%÷98%×20%×100＝19.6分</w:t>
      </w:r>
    </w:p>
    <w:p w14:paraId="6B1C06EF">
      <w:pPr>
        <w:rPr>
          <w:rFonts w:hint="eastAsia" w:ascii="宋体" w:hAnsi="宋体" w:eastAsia="宋体" w:cs="宋体"/>
          <w:sz w:val="20"/>
          <w:szCs w:val="20"/>
        </w:rPr>
        <w:sectPr>
          <w:footerReference r:id="rId8" w:type="default"/>
          <w:pgSz w:w="11906" w:h="16839"/>
          <w:pgMar w:top="1134" w:right="768" w:bottom="734" w:left="1159" w:header="0" w:footer="567" w:gutter="0"/>
          <w:pgNumType w:fmt="decimal"/>
          <w:cols w:space="720" w:num="1"/>
        </w:sectPr>
      </w:pPr>
    </w:p>
    <w:p w14:paraId="5F218D33">
      <w:pPr>
        <w:rPr>
          <w:rFonts w:hint="eastAsia" w:ascii="宋体" w:hAnsi="宋体" w:eastAsia="宋体" w:cs="宋体"/>
          <w:sz w:val="20"/>
          <w:szCs w:val="20"/>
        </w:rPr>
      </w:pPr>
    </w:p>
    <w:p w14:paraId="1A971BC8">
      <w:pPr>
        <w:rPr>
          <w:rFonts w:hint="eastAsia" w:ascii="宋体" w:hAnsi="宋体" w:eastAsia="宋体" w:cs="宋体"/>
          <w:sz w:val="20"/>
          <w:szCs w:val="20"/>
        </w:rPr>
      </w:pPr>
    </w:p>
    <w:p w14:paraId="55E63EF5">
      <w:pPr>
        <w:spacing w:before="63" w:line="225" w:lineRule="auto"/>
        <w:ind w:left="3239"/>
        <w:rPr>
          <w:rFonts w:hint="eastAsia" w:ascii="宋体" w:hAnsi="宋体" w:eastAsia="宋体" w:cs="宋体"/>
          <w:sz w:val="31"/>
          <w:szCs w:val="31"/>
        </w:rPr>
      </w:pPr>
      <w:r>
        <w:rPr>
          <w:rFonts w:hint="eastAsia" w:ascii="宋体" w:hAnsi="宋体" w:eastAsia="宋体" w:cs="宋体"/>
          <w:b/>
          <w:bCs/>
          <w:spacing w:val="6"/>
          <w:sz w:val="31"/>
          <w:szCs w:val="31"/>
        </w:rPr>
        <w:t>第三部分</w:t>
      </w:r>
      <w:r>
        <w:rPr>
          <w:rFonts w:hint="eastAsia" w:ascii="宋体" w:hAnsi="宋体" w:eastAsia="宋体" w:cs="宋体"/>
          <w:b/>
          <w:bCs/>
          <w:spacing w:val="6"/>
          <w:sz w:val="31"/>
          <w:szCs w:val="31"/>
          <w:lang w:val="en-US" w:eastAsia="zh-CN"/>
        </w:rPr>
        <w:t xml:space="preserve"> </w:t>
      </w:r>
      <w:r>
        <w:rPr>
          <w:rFonts w:hint="eastAsia" w:ascii="宋体" w:hAnsi="宋体" w:eastAsia="宋体" w:cs="宋体"/>
          <w:b/>
          <w:bCs/>
          <w:spacing w:val="6"/>
          <w:sz w:val="31"/>
          <w:szCs w:val="31"/>
        </w:rPr>
        <w:t>响应文件格式</w:t>
      </w:r>
    </w:p>
    <w:p w14:paraId="03D1024A">
      <w:pPr>
        <w:spacing w:line="195" w:lineRule="exact"/>
        <w:rPr>
          <w:rFonts w:hint="eastAsia" w:ascii="宋体" w:hAnsi="宋体" w:eastAsia="宋体" w:cs="宋体"/>
        </w:rPr>
      </w:pPr>
    </w:p>
    <w:tbl>
      <w:tblPr>
        <w:tblStyle w:val="7"/>
        <w:tblW w:w="966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661"/>
      </w:tblGrid>
      <w:tr w14:paraId="294705C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736" w:hRule="atLeast"/>
        </w:trPr>
        <w:tc>
          <w:tcPr>
            <w:tcW w:w="9661" w:type="dxa"/>
            <w:vAlign w:val="top"/>
          </w:tcPr>
          <w:p w14:paraId="727BE5E8">
            <w:pPr>
              <w:spacing w:line="267" w:lineRule="auto"/>
              <w:rPr>
                <w:rFonts w:hint="eastAsia" w:ascii="宋体" w:hAnsi="宋体" w:eastAsia="宋体" w:cs="宋体"/>
                <w:sz w:val="21"/>
              </w:rPr>
            </w:pPr>
          </w:p>
          <w:p w14:paraId="664DCD25">
            <w:pPr>
              <w:spacing w:line="267" w:lineRule="auto"/>
              <w:rPr>
                <w:rFonts w:hint="eastAsia" w:ascii="宋体" w:hAnsi="宋体" w:eastAsia="宋体" w:cs="宋体"/>
                <w:sz w:val="21"/>
              </w:rPr>
            </w:pPr>
          </w:p>
          <w:p w14:paraId="708B3F56">
            <w:pPr>
              <w:spacing w:line="267" w:lineRule="auto"/>
              <w:rPr>
                <w:rFonts w:hint="eastAsia" w:ascii="宋体" w:hAnsi="宋体" w:eastAsia="宋体" w:cs="宋体"/>
                <w:sz w:val="21"/>
              </w:rPr>
            </w:pPr>
          </w:p>
          <w:p w14:paraId="54435240">
            <w:pPr>
              <w:spacing w:line="267" w:lineRule="auto"/>
              <w:rPr>
                <w:rFonts w:hint="eastAsia" w:ascii="宋体" w:hAnsi="宋体" w:eastAsia="宋体" w:cs="宋体"/>
                <w:sz w:val="21"/>
              </w:rPr>
            </w:pPr>
          </w:p>
          <w:p w14:paraId="1ED4312F">
            <w:pPr>
              <w:spacing w:line="267" w:lineRule="auto"/>
              <w:rPr>
                <w:rFonts w:hint="eastAsia" w:ascii="宋体" w:hAnsi="宋体" w:eastAsia="宋体" w:cs="宋体"/>
                <w:sz w:val="21"/>
              </w:rPr>
            </w:pPr>
          </w:p>
          <w:p w14:paraId="29B178BB">
            <w:pPr>
              <w:spacing w:before="230" w:line="224" w:lineRule="auto"/>
              <w:ind w:left="3105"/>
              <w:rPr>
                <w:rFonts w:hint="eastAsia" w:ascii="宋体" w:hAnsi="宋体" w:eastAsia="宋体" w:cs="宋体"/>
                <w:sz w:val="71"/>
                <w:szCs w:val="71"/>
              </w:rPr>
            </w:pPr>
            <w:r>
              <w:rPr>
                <w:rFonts w:hint="eastAsia" w:ascii="宋体" w:hAnsi="宋体" w:eastAsia="宋体" w:cs="宋体"/>
                <w:b/>
                <w:bCs/>
                <w:spacing w:val="-19"/>
                <w:sz w:val="71"/>
                <w:szCs w:val="71"/>
              </w:rPr>
              <w:t>投</w:t>
            </w:r>
            <w:r>
              <w:rPr>
                <w:rFonts w:hint="eastAsia" w:ascii="宋体" w:hAnsi="宋体" w:eastAsia="宋体" w:cs="宋体"/>
                <w:spacing w:val="-138"/>
                <w:sz w:val="71"/>
                <w:szCs w:val="71"/>
              </w:rPr>
              <w:t xml:space="preserve"> </w:t>
            </w:r>
            <w:r>
              <w:rPr>
                <w:rFonts w:hint="eastAsia" w:ascii="宋体" w:hAnsi="宋体" w:eastAsia="宋体" w:cs="宋体"/>
                <w:b/>
                <w:bCs/>
                <w:spacing w:val="-19"/>
                <w:sz w:val="71"/>
                <w:szCs w:val="71"/>
              </w:rPr>
              <w:t>标</w:t>
            </w:r>
            <w:r>
              <w:rPr>
                <w:rFonts w:hint="eastAsia" w:ascii="宋体" w:hAnsi="宋体" w:eastAsia="宋体" w:cs="宋体"/>
                <w:spacing w:val="-114"/>
                <w:sz w:val="71"/>
                <w:szCs w:val="71"/>
              </w:rPr>
              <w:t xml:space="preserve"> </w:t>
            </w:r>
            <w:r>
              <w:rPr>
                <w:rFonts w:hint="eastAsia" w:ascii="宋体" w:hAnsi="宋体" w:eastAsia="宋体" w:cs="宋体"/>
                <w:b/>
                <w:bCs/>
                <w:spacing w:val="-19"/>
                <w:sz w:val="71"/>
                <w:szCs w:val="71"/>
              </w:rPr>
              <w:t>文</w:t>
            </w:r>
            <w:r>
              <w:rPr>
                <w:rFonts w:hint="eastAsia" w:ascii="宋体" w:hAnsi="宋体" w:eastAsia="宋体" w:cs="宋体"/>
                <w:spacing w:val="-131"/>
                <w:sz w:val="71"/>
                <w:szCs w:val="71"/>
              </w:rPr>
              <w:t xml:space="preserve"> </w:t>
            </w:r>
            <w:r>
              <w:rPr>
                <w:rFonts w:hint="eastAsia" w:ascii="宋体" w:hAnsi="宋体" w:eastAsia="宋体" w:cs="宋体"/>
                <w:b/>
                <w:bCs/>
                <w:spacing w:val="-19"/>
                <w:sz w:val="71"/>
                <w:szCs w:val="71"/>
              </w:rPr>
              <w:t>件</w:t>
            </w:r>
          </w:p>
          <w:p w14:paraId="31C449B5">
            <w:pPr>
              <w:spacing w:before="252" w:line="279" w:lineRule="auto"/>
              <w:ind w:left="3829" w:right="3854" w:firstLine="103"/>
              <w:rPr>
                <w:rFonts w:hint="eastAsia" w:ascii="宋体" w:hAnsi="宋体" w:eastAsia="宋体" w:cs="宋体"/>
                <w:sz w:val="31"/>
                <w:szCs w:val="31"/>
              </w:rPr>
            </w:pPr>
            <w:r>
              <w:rPr>
                <w:rFonts w:hint="eastAsia" w:ascii="宋体" w:hAnsi="宋体" w:eastAsia="宋体" w:cs="宋体"/>
                <w:b/>
                <w:bCs/>
                <w:spacing w:val="-15"/>
                <w:sz w:val="52"/>
                <w:szCs w:val="52"/>
              </w:rPr>
              <w:t>口</w:t>
            </w:r>
            <w:r>
              <w:rPr>
                <w:rFonts w:hint="eastAsia" w:ascii="宋体" w:hAnsi="宋体" w:eastAsia="宋体" w:cs="宋体"/>
                <w:spacing w:val="-95"/>
                <w:sz w:val="52"/>
                <w:szCs w:val="52"/>
              </w:rPr>
              <w:t xml:space="preserve"> </w:t>
            </w:r>
            <w:r>
              <w:rPr>
                <w:rFonts w:hint="eastAsia" w:ascii="宋体" w:hAnsi="宋体" w:eastAsia="宋体" w:cs="宋体"/>
                <w:b/>
                <w:bCs/>
                <w:spacing w:val="-15"/>
                <w:sz w:val="31"/>
                <w:szCs w:val="31"/>
              </w:rPr>
              <w:t>开标信封</w:t>
            </w:r>
            <w:r>
              <w:rPr>
                <w:rFonts w:hint="eastAsia" w:ascii="宋体" w:hAnsi="宋体" w:eastAsia="宋体" w:cs="宋体"/>
                <w:sz w:val="31"/>
                <w:szCs w:val="31"/>
              </w:rPr>
              <w:t xml:space="preserve"> </w:t>
            </w:r>
            <w:r>
              <w:rPr>
                <w:rFonts w:hint="eastAsia" w:ascii="宋体" w:hAnsi="宋体" w:eastAsia="宋体" w:cs="宋体"/>
                <w:b/>
                <w:bCs/>
                <w:spacing w:val="-86"/>
                <w:sz w:val="52"/>
                <w:szCs w:val="52"/>
              </w:rPr>
              <w:t>口</w:t>
            </w:r>
            <w:r>
              <w:rPr>
                <w:rFonts w:hint="eastAsia" w:ascii="宋体" w:hAnsi="宋体" w:eastAsia="宋体" w:cs="宋体"/>
                <w:spacing w:val="-97"/>
                <w:sz w:val="52"/>
                <w:szCs w:val="52"/>
              </w:rPr>
              <w:t xml:space="preserve"> </w:t>
            </w:r>
            <w:r>
              <w:rPr>
                <w:rFonts w:hint="eastAsia" w:ascii="宋体" w:hAnsi="宋体" w:eastAsia="宋体" w:cs="宋体"/>
                <w:b/>
                <w:bCs/>
                <w:spacing w:val="-3"/>
                <w:sz w:val="31"/>
                <w:szCs w:val="31"/>
              </w:rPr>
              <w:t>正本</w:t>
            </w:r>
          </w:p>
          <w:p w14:paraId="284D12D8">
            <w:pPr>
              <w:spacing w:before="20" w:line="185" w:lineRule="auto"/>
              <w:ind w:left="3829"/>
              <w:rPr>
                <w:rFonts w:hint="eastAsia" w:ascii="宋体" w:hAnsi="宋体" w:eastAsia="宋体" w:cs="宋体"/>
                <w:sz w:val="31"/>
                <w:szCs w:val="31"/>
              </w:rPr>
            </w:pPr>
            <w:r>
              <w:rPr>
                <w:rFonts w:hint="eastAsia" w:ascii="宋体" w:hAnsi="宋体" w:eastAsia="宋体" w:cs="宋体"/>
                <w:b/>
                <w:bCs/>
                <w:spacing w:val="-86"/>
                <w:sz w:val="52"/>
                <w:szCs w:val="52"/>
              </w:rPr>
              <w:t>口</w:t>
            </w:r>
            <w:r>
              <w:rPr>
                <w:rFonts w:hint="eastAsia" w:ascii="宋体" w:hAnsi="宋体" w:eastAsia="宋体" w:cs="宋体"/>
                <w:spacing w:val="-95"/>
                <w:sz w:val="52"/>
                <w:szCs w:val="52"/>
              </w:rPr>
              <w:t xml:space="preserve"> </w:t>
            </w:r>
            <w:r>
              <w:rPr>
                <w:rFonts w:hint="eastAsia" w:ascii="宋体" w:hAnsi="宋体" w:eastAsia="宋体" w:cs="宋体"/>
                <w:b/>
                <w:bCs/>
                <w:spacing w:val="-4"/>
                <w:sz w:val="31"/>
                <w:szCs w:val="31"/>
              </w:rPr>
              <w:t>副本</w:t>
            </w:r>
          </w:p>
          <w:p w14:paraId="667186A2">
            <w:pPr>
              <w:spacing w:line="287" w:lineRule="auto"/>
              <w:rPr>
                <w:rFonts w:hint="eastAsia" w:ascii="宋体" w:hAnsi="宋体" w:eastAsia="宋体" w:cs="宋体"/>
                <w:sz w:val="21"/>
              </w:rPr>
            </w:pPr>
          </w:p>
          <w:p w14:paraId="29B2B8CF">
            <w:pPr>
              <w:spacing w:line="287" w:lineRule="auto"/>
              <w:rPr>
                <w:rFonts w:hint="eastAsia" w:ascii="宋体" w:hAnsi="宋体" w:eastAsia="宋体" w:cs="宋体"/>
                <w:sz w:val="21"/>
              </w:rPr>
            </w:pPr>
          </w:p>
          <w:p w14:paraId="6927E82A">
            <w:pPr>
              <w:spacing w:before="91" w:line="328" w:lineRule="auto"/>
              <w:ind w:left="1017" w:right="5439" w:firstLine="2"/>
              <w:rPr>
                <w:rFonts w:hint="default" w:ascii="宋体" w:hAnsi="宋体" w:eastAsia="宋体" w:cs="宋体"/>
                <w:sz w:val="28"/>
                <w:szCs w:val="28"/>
                <w:lang w:val="en-US" w:eastAsia="zh-CN"/>
              </w:rPr>
            </w:pPr>
            <w:r>
              <w:rPr>
                <w:rFonts w:hint="eastAsia" w:ascii="宋体" w:hAnsi="宋体" w:eastAsia="宋体" w:cs="宋体"/>
                <w:b/>
                <w:bCs/>
                <w:spacing w:val="-4"/>
                <w:sz w:val="28"/>
                <w:szCs w:val="28"/>
              </w:rPr>
              <w:t>招标单位：合肥四中工会</w:t>
            </w:r>
            <w:r>
              <w:rPr>
                <w:rFonts w:hint="eastAsia" w:ascii="宋体" w:hAnsi="宋体" w:eastAsia="宋体" w:cs="宋体"/>
                <w:spacing w:val="3"/>
                <w:sz w:val="28"/>
                <w:szCs w:val="28"/>
              </w:rPr>
              <w:t xml:space="preserve">  </w:t>
            </w:r>
            <w:r>
              <w:rPr>
                <w:rFonts w:hint="eastAsia" w:ascii="宋体" w:hAnsi="宋体" w:eastAsia="宋体" w:cs="宋体"/>
                <w:b/>
                <w:bCs/>
                <w:spacing w:val="-2"/>
                <w:sz w:val="28"/>
                <w:szCs w:val="28"/>
              </w:rPr>
              <w:t>项目编号：SZGH-</w:t>
            </w:r>
            <w:r>
              <w:rPr>
                <w:rFonts w:hint="eastAsia" w:ascii="宋体" w:hAnsi="宋体" w:eastAsia="宋体" w:cs="宋体"/>
                <w:b/>
                <w:bCs/>
                <w:spacing w:val="-2"/>
                <w:sz w:val="28"/>
                <w:szCs w:val="28"/>
                <w:lang w:eastAsia="zh-CN"/>
              </w:rPr>
              <w:t>2026</w:t>
            </w:r>
            <w:r>
              <w:rPr>
                <w:rFonts w:hint="eastAsia" w:ascii="宋体" w:hAnsi="宋体" w:eastAsia="宋体" w:cs="宋体"/>
                <w:b/>
                <w:bCs/>
                <w:spacing w:val="-2"/>
                <w:sz w:val="28"/>
                <w:szCs w:val="28"/>
              </w:rPr>
              <w:t>0</w:t>
            </w:r>
            <w:r>
              <w:rPr>
                <w:rFonts w:hint="eastAsia" w:ascii="宋体" w:hAnsi="宋体" w:eastAsia="宋体" w:cs="宋体"/>
                <w:b/>
                <w:bCs/>
                <w:spacing w:val="-2"/>
                <w:sz w:val="28"/>
                <w:szCs w:val="28"/>
                <w:lang w:val="en-US" w:eastAsia="zh-CN"/>
              </w:rPr>
              <w:t>5</w:t>
            </w:r>
          </w:p>
          <w:p w14:paraId="4C7277B5">
            <w:pPr>
              <w:spacing w:before="44" w:line="328" w:lineRule="auto"/>
              <w:ind w:left="1017" w:right="2408"/>
              <w:rPr>
                <w:rFonts w:hint="eastAsia" w:ascii="宋体" w:hAnsi="宋体" w:eastAsia="宋体" w:cs="宋体"/>
                <w:sz w:val="28"/>
                <w:szCs w:val="28"/>
              </w:rPr>
            </w:pPr>
            <w:r>
              <w:rPr>
                <w:rFonts w:hint="eastAsia" w:ascii="宋体" w:hAnsi="宋体" w:eastAsia="宋体" w:cs="宋体"/>
                <w:b/>
                <w:bCs/>
                <w:spacing w:val="-6"/>
                <w:sz w:val="28"/>
                <w:szCs w:val="28"/>
              </w:rPr>
              <w:t>项</w:t>
            </w:r>
            <w:r>
              <w:rPr>
                <w:rFonts w:hint="eastAsia" w:ascii="宋体" w:hAnsi="宋体" w:eastAsia="宋体" w:cs="宋体"/>
                <w:spacing w:val="-50"/>
                <w:sz w:val="28"/>
                <w:szCs w:val="28"/>
              </w:rPr>
              <w:t xml:space="preserve"> </w:t>
            </w:r>
            <w:r>
              <w:rPr>
                <w:rFonts w:hint="eastAsia" w:ascii="宋体" w:hAnsi="宋体" w:eastAsia="宋体" w:cs="宋体"/>
                <w:b/>
                <w:bCs/>
                <w:spacing w:val="-6"/>
                <w:sz w:val="28"/>
                <w:szCs w:val="28"/>
              </w:rPr>
              <w:t>目名称：合肥四中工会</w:t>
            </w:r>
            <w:r>
              <w:rPr>
                <w:rFonts w:hint="eastAsia" w:ascii="宋体" w:hAnsi="宋体" w:eastAsia="宋体" w:cs="宋体"/>
                <w:b/>
                <w:bCs/>
                <w:spacing w:val="-6"/>
                <w:sz w:val="28"/>
                <w:szCs w:val="28"/>
                <w:lang w:eastAsia="zh-CN"/>
              </w:rPr>
              <w:t>2026</w:t>
            </w:r>
            <w:r>
              <w:rPr>
                <w:rFonts w:hint="eastAsia" w:ascii="宋体" w:hAnsi="宋体" w:eastAsia="宋体" w:cs="宋体"/>
                <w:b/>
                <w:bCs/>
                <w:spacing w:val="-6"/>
                <w:sz w:val="28"/>
                <w:szCs w:val="28"/>
              </w:rPr>
              <w:t>年</w:t>
            </w:r>
            <w:r>
              <w:rPr>
                <w:rFonts w:hint="eastAsia" w:ascii="宋体" w:hAnsi="宋体" w:eastAsia="宋体" w:cs="宋体"/>
                <w:b/>
                <w:bCs/>
                <w:spacing w:val="-6"/>
                <w:sz w:val="28"/>
                <w:szCs w:val="28"/>
                <w:lang w:val="en-US" w:eastAsia="zh-CN"/>
              </w:rPr>
              <w:t>中秋节</w:t>
            </w:r>
            <w:r>
              <w:rPr>
                <w:rFonts w:hint="eastAsia" w:ascii="宋体" w:hAnsi="宋体" w:eastAsia="宋体" w:cs="宋体"/>
                <w:b/>
                <w:bCs/>
                <w:spacing w:val="-6"/>
                <w:sz w:val="28"/>
                <w:szCs w:val="28"/>
              </w:rPr>
              <w:t>慰问品采购</w:t>
            </w:r>
            <w:r>
              <w:rPr>
                <w:rFonts w:hint="eastAsia" w:ascii="宋体" w:hAnsi="宋体" w:eastAsia="宋体" w:cs="宋体"/>
                <w:sz w:val="28"/>
                <w:szCs w:val="28"/>
              </w:rPr>
              <w:t xml:space="preserve"> </w:t>
            </w:r>
            <w:r>
              <w:rPr>
                <w:rFonts w:hint="eastAsia" w:ascii="宋体" w:hAnsi="宋体" w:eastAsia="宋体" w:cs="宋体"/>
                <w:b/>
                <w:bCs/>
                <w:spacing w:val="-5"/>
                <w:sz w:val="28"/>
                <w:szCs w:val="28"/>
              </w:rPr>
              <w:t>投标单位：</w:t>
            </w:r>
          </w:p>
          <w:p w14:paraId="6D754378">
            <w:pPr>
              <w:spacing w:before="48" w:line="371" w:lineRule="exact"/>
              <w:ind w:left="1015"/>
              <w:rPr>
                <w:rFonts w:hint="eastAsia" w:ascii="宋体" w:hAnsi="宋体" w:eastAsia="宋体" w:cs="宋体"/>
                <w:sz w:val="28"/>
                <w:szCs w:val="28"/>
              </w:rPr>
            </w:pPr>
            <w:r>
              <w:rPr>
                <w:rFonts w:hint="eastAsia" w:ascii="宋体" w:hAnsi="宋体" w:eastAsia="宋体" w:cs="宋体"/>
                <w:b/>
                <w:bCs/>
                <w:spacing w:val="-6"/>
                <w:position w:val="1"/>
                <w:sz w:val="28"/>
                <w:szCs w:val="28"/>
              </w:rPr>
              <w:t>地址：</w:t>
            </w:r>
          </w:p>
          <w:p w14:paraId="1733260F">
            <w:pPr>
              <w:spacing w:before="148" w:line="229" w:lineRule="auto"/>
              <w:ind w:left="1017"/>
              <w:rPr>
                <w:rFonts w:hint="eastAsia" w:ascii="宋体" w:hAnsi="宋体" w:eastAsia="宋体" w:cs="宋体"/>
                <w:sz w:val="28"/>
                <w:szCs w:val="28"/>
              </w:rPr>
            </w:pPr>
            <w:r>
              <w:rPr>
                <w:rFonts w:hint="eastAsia" w:ascii="宋体" w:hAnsi="宋体" w:eastAsia="宋体" w:cs="宋体"/>
                <w:b/>
                <w:bCs/>
                <w:spacing w:val="-3"/>
                <w:sz w:val="28"/>
                <w:szCs w:val="28"/>
              </w:rPr>
              <w:t>投标人（或委托代理人</w:t>
            </w:r>
            <w:r>
              <w:rPr>
                <w:rFonts w:hint="eastAsia" w:ascii="宋体" w:hAnsi="宋体" w:eastAsia="宋体" w:cs="宋体"/>
                <w:b/>
                <w:bCs/>
                <w:spacing w:val="-5"/>
                <w:sz w:val="28"/>
                <w:szCs w:val="28"/>
              </w:rPr>
              <w:t>）：</w:t>
            </w:r>
          </w:p>
          <w:p w14:paraId="4793BDC7">
            <w:pPr>
              <w:spacing w:before="79" w:line="280" w:lineRule="auto"/>
              <w:ind w:left="602"/>
              <w:rPr>
                <w:rFonts w:hint="eastAsia" w:ascii="宋体" w:hAnsi="宋体" w:eastAsia="宋体" w:cs="宋体"/>
                <w:sz w:val="28"/>
                <w:szCs w:val="28"/>
              </w:rPr>
            </w:pPr>
            <w:r>
              <w:rPr>
                <w:rFonts w:hint="eastAsia" w:ascii="宋体" w:hAnsi="宋体" w:eastAsia="宋体" w:cs="宋体"/>
                <w:b/>
                <w:bCs/>
                <w:spacing w:val="-14"/>
                <w:sz w:val="28"/>
                <w:szCs w:val="28"/>
              </w:rPr>
              <w:t>（</w:t>
            </w:r>
            <w:r>
              <w:rPr>
                <w:rFonts w:hint="eastAsia" w:ascii="宋体" w:hAnsi="宋体" w:eastAsia="宋体" w:cs="宋体"/>
                <w:spacing w:val="103"/>
                <w:sz w:val="28"/>
                <w:szCs w:val="28"/>
                <w:u w:val="single" w:color="auto"/>
              </w:rPr>
              <w:t xml:space="preserve"> </w:t>
            </w:r>
            <w:r>
              <w:rPr>
                <w:rFonts w:hint="eastAsia" w:ascii="宋体" w:hAnsi="宋体" w:eastAsia="宋体" w:cs="宋体"/>
                <w:spacing w:val="-127"/>
                <w:sz w:val="28"/>
                <w:szCs w:val="28"/>
              </w:rPr>
              <w:t xml:space="preserve"> </w:t>
            </w:r>
            <w:r>
              <w:rPr>
                <w:rFonts w:hint="eastAsia" w:ascii="宋体" w:hAnsi="宋体" w:eastAsia="宋体" w:cs="宋体"/>
                <w:b/>
                <w:bCs/>
                <w:spacing w:val="-14"/>
                <w:sz w:val="28"/>
                <w:szCs w:val="28"/>
              </w:rPr>
              <w:t>年</w:t>
            </w:r>
            <w:r>
              <w:rPr>
                <w:rFonts w:hint="eastAsia" w:ascii="宋体" w:hAnsi="宋体" w:eastAsia="宋体" w:cs="宋体"/>
                <w:spacing w:val="40"/>
                <w:sz w:val="28"/>
                <w:szCs w:val="28"/>
                <w:u w:val="single" w:color="auto"/>
              </w:rPr>
              <w:t xml:space="preserve"> </w:t>
            </w:r>
            <w:r>
              <w:rPr>
                <w:rFonts w:hint="eastAsia" w:ascii="宋体" w:hAnsi="宋体" w:eastAsia="宋体" w:cs="宋体"/>
                <w:b/>
                <w:bCs/>
                <w:spacing w:val="-14"/>
                <w:sz w:val="28"/>
                <w:szCs w:val="28"/>
              </w:rPr>
              <w:t>月</w:t>
            </w:r>
            <w:r>
              <w:rPr>
                <w:rFonts w:hint="eastAsia" w:ascii="宋体" w:hAnsi="宋体" w:eastAsia="宋体" w:cs="宋体"/>
                <w:spacing w:val="-14"/>
                <w:sz w:val="28"/>
                <w:szCs w:val="28"/>
                <w:u w:val="single" w:color="auto"/>
              </w:rPr>
              <w:t xml:space="preserve"> </w:t>
            </w:r>
            <w:r>
              <w:rPr>
                <w:rFonts w:hint="eastAsia" w:ascii="宋体" w:hAnsi="宋体" w:eastAsia="宋体" w:cs="宋体"/>
                <w:spacing w:val="-70"/>
                <w:sz w:val="28"/>
                <w:szCs w:val="28"/>
              </w:rPr>
              <w:t xml:space="preserve"> </w:t>
            </w:r>
            <w:r>
              <w:rPr>
                <w:rFonts w:hint="eastAsia" w:ascii="宋体" w:hAnsi="宋体" w:eastAsia="宋体" w:cs="宋体"/>
                <w:b/>
                <w:bCs/>
                <w:spacing w:val="-14"/>
                <w:sz w:val="28"/>
                <w:szCs w:val="28"/>
              </w:rPr>
              <w:t>日</w:t>
            </w:r>
            <w:r>
              <w:rPr>
                <w:rFonts w:hint="eastAsia" w:ascii="宋体" w:hAnsi="宋体" w:eastAsia="宋体" w:cs="宋体"/>
                <w:spacing w:val="45"/>
                <w:sz w:val="28"/>
                <w:szCs w:val="28"/>
                <w:u w:val="single" w:color="auto"/>
              </w:rPr>
              <w:t xml:space="preserve"> </w:t>
            </w:r>
            <w:r>
              <w:rPr>
                <w:rFonts w:hint="eastAsia" w:ascii="宋体" w:hAnsi="宋体" w:eastAsia="宋体" w:cs="宋体"/>
                <w:b/>
                <w:bCs/>
                <w:spacing w:val="-14"/>
                <w:sz w:val="28"/>
                <w:szCs w:val="28"/>
              </w:rPr>
              <w:t>时</w:t>
            </w:r>
            <w:r>
              <w:rPr>
                <w:rFonts w:hint="eastAsia" w:ascii="宋体" w:hAnsi="宋体" w:eastAsia="宋体" w:cs="宋体"/>
                <w:spacing w:val="92"/>
                <w:sz w:val="28"/>
                <w:szCs w:val="28"/>
                <w:u w:val="single" w:color="auto"/>
              </w:rPr>
              <w:t xml:space="preserve"> </w:t>
            </w:r>
            <w:r>
              <w:rPr>
                <w:rFonts w:hint="eastAsia" w:ascii="宋体" w:hAnsi="宋体" w:eastAsia="宋体" w:cs="宋体"/>
                <w:spacing w:val="-125"/>
                <w:sz w:val="28"/>
                <w:szCs w:val="28"/>
              </w:rPr>
              <w:t xml:space="preserve"> </w:t>
            </w:r>
            <w:r>
              <w:rPr>
                <w:rFonts w:hint="eastAsia" w:ascii="宋体" w:hAnsi="宋体" w:eastAsia="宋体" w:cs="宋体"/>
                <w:b/>
                <w:bCs/>
                <w:spacing w:val="-14"/>
                <w:sz w:val="28"/>
                <w:szCs w:val="28"/>
              </w:rPr>
              <w:t>分</w:t>
            </w:r>
            <w:r>
              <w:rPr>
                <w:rFonts w:hint="eastAsia" w:ascii="宋体" w:hAnsi="宋体" w:eastAsia="宋体" w:cs="宋体"/>
                <w:b/>
                <w:bCs/>
                <w:spacing w:val="-14"/>
                <w:sz w:val="28"/>
                <w:szCs w:val="28"/>
                <w:lang w:eastAsia="zh-CN"/>
              </w:rPr>
              <w:t>）</w:t>
            </w:r>
            <w:r>
              <w:rPr>
                <w:rFonts w:hint="eastAsia" w:ascii="宋体" w:hAnsi="宋体" w:eastAsia="宋体" w:cs="宋体"/>
                <w:b/>
                <w:bCs/>
                <w:spacing w:val="-14"/>
                <w:sz w:val="28"/>
                <w:szCs w:val="28"/>
              </w:rPr>
              <w:t>之前不得启封</w:t>
            </w:r>
          </w:p>
        </w:tc>
      </w:tr>
    </w:tbl>
    <w:p w14:paraId="40AF8048">
      <w:pPr>
        <w:rPr>
          <w:rFonts w:hint="eastAsia" w:ascii="宋体" w:hAnsi="宋体" w:eastAsia="宋体" w:cs="宋体"/>
          <w:sz w:val="21"/>
        </w:rPr>
      </w:pPr>
    </w:p>
    <w:p w14:paraId="2B74DEAD">
      <w:pPr>
        <w:rPr>
          <w:rFonts w:hint="eastAsia" w:ascii="宋体" w:hAnsi="宋体" w:eastAsia="宋体" w:cs="宋体"/>
          <w:sz w:val="21"/>
          <w:szCs w:val="21"/>
        </w:rPr>
        <w:sectPr>
          <w:footerReference r:id="rId9" w:type="default"/>
          <w:pgSz w:w="11906" w:h="16839"/>
          <w:pgMar w:top="1120" w:right="1120" w:bottom="737" w:left="1119" w:header="0" w:footer="567" w:gutter="0"/>
          <w:pgNumType w:fmt="decimal"/>
          <w:cols w:space="720" w:num="1"/>
        </w:sectPr>
      </w:pPr>
    </w:p>
    <w:p w14:paraId="23206295">
      <w:pPr>
        <w:spacing w:before="215" w:line="219" w:lineRule="auto"/>
        <w:rPr>
          <w:rFonts w:hint="eastAsia" w:ascii="宋体" w:hAnsi="宋体" w:eastAsia="宋体" w:cs="宋体"/>
          <w:sz w:val="28"/>
          <w:szCs w:val="28"/>
        </w:rPr>
      </w:pPr>
      <w:r>
        <w:rPr>
          <w:rFonts w:hint="eastAsia" w:ascii="宋体" w:hAnsi="宋体" w:eastAsia="宋体" w:cs="宋体"/>
          <w:spacing w:val="-4"/>
          <w:sz w:val="28"/>
          <w:szCs w:val="28"/>
        </w:rPr>
        <w:t>附件1</w:t>
      </w:r>
      <w:r>
        <w:rPr>
          <w:rFonts w:hint="eastAsia" w:ascii="宋体" w:hAnsi="宋体" w:eastAsia="宋体" w:cs="宋体"/>
          <w:spacing w:val="-4"/>
          <w:sz w:val="28"/>
          <w:szCs w:val="28"/>
          <w:lang w:val="en-US" w:eastAsia="zh-CN"/>
        </w:rPr>
        <w:t xml:space="preserve"> </w:t>
      </w:r>
      <w:r>
        <w:rPr>
          <w:rFonts w:hint="eastAsia" w:ascii="宋体" w:hAnsi="宋体" w:eastAsia="宋体" w:cs="宋体"/>
          <w:spacing w:val="-4"/>
          <w:sz w:val="28"/>
          <w:szCs w:val="28"/>
        </w:rPr>
        <w:t>投标函</w:t>
      </w:r>
    </w:p>
    <w:p w14:paraId="1DD77B10">
      <w:pPr>
        <w:spacing w:before="116" w:line="220" w:lineRule="auto"/>
        <w:ind w:left="4443"/>
        <w:rPr>
          <w:rFonts w:hint="eastAsia" w:ascii="宋体" w:hAnsi="宋体" w:eastAsia="宋体" w:cs="宋体"/>
          <w:sz w:val="28"/>
          <w:szCs w:val="28"/>
        </w:rPr>
      </w:pPr>
      <w:r>
        <w:rPr>
          <w:rFonts w:hint="eastAsia" w:ascii="宋体" w:hAnsi="宋体" w:eastAsia="宋体" w:cs="宋体"/>
          <w:b/>
          <w:bCs/>
          <w:spacing w:val="-6"/>
          <w:sz w:val="28"/>
          <w:szCs w:val="28"/>
        </w:rPr>
        <w:t>投标函</w:t>
      </w:r>
    </w:p>
    <w:p w14:paraId="38BAB97E">
      <w:pPr>
        <w:spacing w:before="30" w:line="227" w:lineRule="auto"/>
        <w:ind w:left="88"/>
        <w:rPr>
          <w:rFonts w:hint="eastAsia" w:ascii="宋体" w:hAnsi="宋体" w:eastAsia="宋体" w:cs="宋体"/>
          <w:sz w:val="20"/>
          <w:szCs w:val="20"/>
        </w:rPr>
      </w:pPr>
      <w:r>
        <w:rPr>
          <w:rFonts w:hint="eastAsia" w:ascii="宋体" w:hAnsi="宋体" w:eastAsia="宋体" w:cs="宋体"/>
          <w:b/>
          <w:bCs/>
          <w:spacing w:val="7"/>
          <w:sz w:val="20"/>
          <w:szCs w:val="20"/>
        </w:rPr>
        <w:t>致：合肥四中工会</w:t>
      </w:r>
    </w:p>
    <w:p w14:paraId="47381472">
      <w:pPr>
        <w:spacing w:before="162" w:line="353" w:lineRule="auto"/>
        <w:ind w:left="87" w:right="33" w:firstLine="419"/>
        <w:rPr>
          <w:rFonts w:hint="eastAsia" w:ascii="宋体" w:hAnsi="宋体" w:eastAsia="宋体" w:cs="宋体"/>
          <w:spacing w:val="7"/>
          <w:sz w:val="20"/>
          <w:szCs w:val="20"/>
        </w:rPr>
      </w:pPr>
      <w:r>
        <w:rPr>
          <w:rFonts w:hint="eastAsia" w:ascii="宋体" w:hAnsi="宋体" w:eastAsia="宋体" w:cs="宋体"/>
          <w:spacing w:val="9"/>
          <w:sz w:val="20"/>
          <w:szCs w:val="20"/>
        </w:rPr>
        <w:t>我方确认收到贵方</w:t>
      </w:r>
      <w:r>
        <w:rPr>
          <w:rFonts w:hint="eastAsia" w:ascii="宋体" w:hAnsi="宋体" w:eastAsia="宋体" w:cs="宋体"/>
          <w:spacing w:val="9"/>
          <w:sz w:val="20"/>
          <w:szCs w:val="20"/>
          <w:u w:val="single" w:color="auto"/>
        </w:rPr>
        <w:t>合肥四中工会</w:t>
      </w:r>
      <w:r>
        <w:rPr>
          <w:rFonts w:hint="eastAsia" w:ascii="宋体" w:hAnsi="宋体" w:eastAsia="宋体" w:cs="宋体"/>
          <w:spacing w:val="9"/>
          <w:sz w:val="20"/>
          <w:szCs w:val="20"/>
          <w:u w:val="single" w:color="auto"/>
          <w:lang w:eastAsia="zh-CN"/>
        </w:rPr>
        <w:t>2026</w:t>
      </w:r>
      <w:r>
        <w:rPr>
          <w:rFonts w:hint="eastAsia" w:ascii="宋体" w:hAnsi="宋体" w:eastAsia="宋体" w:cs="宋体"/>
          <w:spacing w:val="9"/>
          <w:sz w:val="20"/>
          <w:szCs w:val="20"/>
          <w:u w:val="single" w:color="auto"/>
        </w:rPr>
        <w:t>年</w:t>
      </w:r>
      <w:r>
        <w:rPr>
          <w:rFonts w:hint="eastAsia" w:ascii="宋体" w:hAnsi="宋体" w:eastAsia="宋体" w:cs="宋体"/>
          <w:spacing w:val="9"/>
          <w:sz w:val="20"/>
          <w:szCs w:val="20"/>
          <w:u w:val="single" w:color="auto"/>
          <w:lang w:val="en-US" w:eastAsia="zh-CN"/>
        </w:rPr>
        <w:t>中秋节</w:t>
      </w:r>
      <w:r>
        <w:rPr>
          <w:rFonts w:hint="eastAsia" w:ascii="宋体" w:hAnsi="宋体" w:eastAsia="宋体" w:cs="宋体"/>
          <w:spacing w:val="9"/>
          <w:sz w:val="20"/>
          <w:szCs w:val="20"/>
          <w:u w:val="single" w:color="auto"/>
        </w:rPr>
        <w:t>慰问品采购</w:t>
      </w:r>
      <w:r>
        <w:rPr>
          <w:rFonts w:hint="eastAsia" w:ascii="宋体" w:hAnsi="宋体" w:eastAsia="宋体" w:cs="宋体"/>
          <w:spacing w:val="9"/>
          <w:sz w:val="20"/>
          <w:szCs w:val="20"/>
        </w:rPr>
        <w:t>货物内容及相关服务的招标文件（项目编</w:t>
      </w:r>
      <w:r>
        <w:rPr>
          <w:rFonts w:hint="eastAsia" w:ascii="宋体" w:hAnsi="宋体" w:eastAsia="宋体" w:cs="宋体"/>
          <w:spacing w:val="13"/>
          <w:sz w:val="20"/>
          <w:szCs w:val="20"/>
        </w:rPr>
        <w:t xml:space="preserve"> </w:t>
      </w:r>
      <w:r>
        <w:rPr>
          <w:rFonts w:hint="eastAsia" w:ascii="宋体" w:hAnsi="宋体" w:eastAsia="宋体" w:cs="宋体"/>
          <w:spacing w:val="8"/>
          <w:sz w:val="20"/>
          <w:szCs w:val="20"/>
        </w:rPr>
        <w:t>号：</w:t>
      </w:r>
      <w:r>
        <w:rPr>
          <w:rFonts w:hint="eastAsia" w:ascii="宋体" w:hAnsi="宋体" w:eastAsia="宋体" w:cs="宋体"/>
          <w:sz w:val="20"/>
          <w:szCs w:val="20"/>
          <w:u w:val="single" w:color="auto"/>
        </w:rPr>
        <w:t>SZGH</w:t>
      </w:r>
      <w:r>
        <w:rPr>
          <w:rFonts w:hint="eastAsia" w:ascii="宋体" w:hAnsi="宋体" w:eastAsia="宋体" w:cs="宋体"/>
          <w:spacing w:val="8"/>
          <w:sz w:val="20"/>
          <w:szCs w:val="20"/>
          <w:u w:val="single" w:color="auto"/>
        </w:rPr>
        <w:t>-</w:t>
      </w:r>
      <w:r>
        <w:rPr>
          <w:rFonts w:hint="eastAsia" w:ascii="宋体" w:hAnsi="宋体" w:eastAsia="宋体" w:cs="宋体"/>
          <w:spacing w:val="8"/>
          <w:sz w:val="20"/>
          <w:szCs w:val="20"/>
          <w:u w:val="single" w:color="auto"/>
          <w:lang w:eastAsia="zh-CN"/>
        </w:rPr>
        <w:t>2026</w:t>
      </w:r>
      <w:r>
        <w:rPr>
          <w:rFonts w:hint="eastAsia" w:ascii="宋体" w:hAnsi="宋体" w:eastAsia="宋体" w:cs="宋体"/>
          <w:spacing w:val="8"/>
          <w:sz w:val="20"/>
          <w:szCs w:val="20"/>
          <w:u w:val="single" w:color="auto"/>
        </w:rPr>
        <w:t>0</w:t>
      </w:r>
      <w:r>
        <w:rPr>
          <w:rFonts w:hint="eastAsia" w:ascii="宋体" w:hAnsi="宋体" w:eastAsia="宋体" w:cs="宋体"/>
          <w:spacing w:val="8"/>
          <w:sz w:val="20"/>
          <w:szCs w:val="20"/>
          <w:u w:val="single" w:color="auto"/>
          <w:lang w:val="en-US" w:eastAsia="zh-CN"/>
        </w:rPr>
        <w:t>5</w:t>
      </w:r>
      <w:r>
        <w:rPr>
          <w:rFonts w:hint="eastAsia" w:ascii="宋体" w:hAnsi="宋体" w:eastAsia="宋体" w:cs="宋体"/>
          <w:spacing w:val="10"/>
          <w:sz w:val="20"/>
          <w:szCs w:val="20"/>
        </w:rPr>
        <w:t>），</w:t>
      </w:r>
      <w:r>
        <w:rPr>
          <w:rFonts w:hint="eastAsia" w:ascii="宋体" w:hAnsi="宋体" w:eastAsia="宋体" w:cs="宋体"/>
          <w:spacing w:val="6"/>
          <w:sz w:val="20"/>
          <w:szCs w:val="20"/>
          <w:u w:val="single" w:color="auto"/>
        </w:rPr>
        <w:t xml:space="preserve">    </w:t>
      </w:r>
      <w:r>
        <w:rPr>
          <w:rFonts w:hint="eastAsia" w:ascii="宋体" w:hAnsi="宋体" w:eastAsia="宋体" w:cs="宋体"/>
          <w:spacing w:val="6"/>
          <w:sz w:val="20"/>
          <w:szCs w:val="20"/>
          <w:u w:val="single" w:color="auto"/>
          <w:lang w:eastAsia="zh-CN"/>
        </w:rPr>
        <w:t>（</w:t>
      </w:r>
      <w:r>
        <w:rPr>
          <w:rFonts w:hint="eastAsia" w:ascii="宋体" w:hAnsi="宋体" w:eastAsia="宋体" w:cs="宋体"/>
          <w:spacing w:val="8"/>
          <w:sz w:val="20"/>
          <w:szCs w:val="20"/>
          <w:u w:val="single" w:color="auto"/>
        </w:rPr>
        <w:t>投标人名称、地址</w:t>
      </w:r>
      <w:r>
        <w:rPr>
          <w:rFonts w:hint="eastAsia" w:ascii="宋体" w:hAnsi="宋体" w:eastAsia="宋体" w:cs="宋体"/>
          <w:spacing w:val="8"/>
          <w:sz w:val="20"/>
          <w:szCs w:val="20"/>
          <w:u w:val="single" w:color="auto"/>
          <w:lang w:eastAsia="zh-CN"/>
        </w:rPr>
        <w:t>）</w:t>
      </w:r>
      <w:r>
        <w:rPr>
          <w:rFonts w:hint="eastAsia" w:ascii="宋体" w:hAnsi="宋体" w:eastAsia="宋体" w:cs="宋体"/>
          <w:spacing w:val="8"/>
          <w:sz w:val="20"/>
          <w:szCs w:val="20"/>
          <w:u w:val="single" w:color="auto"/>
        </w:rPr>
        <w:t xml:space="preserve">   </w:t>
      </w:r>
      <w:r>
        <w:rPr>
          <w:rFonts w:hint="eastAsia" w:ascii="宋体" w:hAnsi="宋体" w:eastAsia="宋体" w:cs="宋体"/>
          <w:spacing w:val="8"/>
          <w:sz w:val="20"/>
          <w:szCs w:val="20"/>
        </w:rPr>
        <w:t>作为投标人已正式授权</w:t>
      </w:r>
      <w:r>
        <w:rPr>
          <w:rFonts w:hint="eastAsia" w:ascii="宋体" w:hAnsi="宋体" w:eastAsia="宋体" w:cs="宋体"/>
          <w:spacing w:val="8"/>
          <w:sz w:val="20"/>
          <w:szCs w:val="20"/>
          <w:u w:val="single" w:color="auto"/>
        </w:rPr>
        <w:t xml:space="preserve">    </w:t>
      </w:r>
      <w:r>
        <w:rPr>
          <w:rFonts w:hint="eastAsia" w:ascii="宋体" w:hAnsi="宋体" w:eastAsia="宋体" w:cs="宋体"/>
          <w:spacing w:val="8"/>
          <w:sz w:val="20"/>
          <w:szCs w:val="20"/>
          <w:u w:val="single" w:color="auto"/>
          <w:lang w:eastAsia="zh-CN"/>
        </w:rPr>
        <w:t>（</w:t>
      </w:r>
      <w:r>
        <w:rPr>
          <w:rFonts w:hint="eastAsia" w:ascii="宋体" w:hAnsi="宋体" w:eastAsia="宋体" w:cs="宋体"/>
          <w:spacing w:val="8"/>
          <w:sz w:val="20"/>
          <w:szCs w:val="20"/>
          <w:u w:val="single" w:color="auto"/>
        </w:rPr>
        <w:t>被投标人授权代</w:t>
      </w:r>
      <w:r>
        <w:rPr>
          <w:rFonts w:hint="eastAsia" w:ascii="宋体" w:hAnsi="宋体" w:eastAsia="宋体" w:cs="宋体"/>
          <w:spacing w:val="7"/>
          <w:sz w:val="20"/>
          <w:szCs w:val="20"/>
          <w:u w:val="single" w:color="auto"/>
        </w:rPr>
        <w:t>表全名、职</w:t>
      </w:r>
      <w:r>
        <w:rPr>
          <w:rFonts w:hint="eastAsia" w:ascii="宋体" w:hAnsi="宋体" w:eastAsia="宋体" w:cs="宋体"/>
          <w:spacing w:val="8"/>
          <w:sz w:val="20"/>
          <w:szCs w:val="20"/>
          <w:u w:val="single" w:color="auto"/>
        </w:rPr>
        <w:t>务</w:t>
      </w:r>
      <w:r>
        <w:rPr>
          <w:rFonts w:hint="eastAsia" w:ascii="宋体" w:hAnsi="宋体" w:eastAsia="宋体" w:cs="宋体"/>
          <w:spacing w:val="8"/>
          <w:sz w:val="20"/>
          <w:szCs w:val="20"/>
          <w:u w:val="single" w:color="auto"/>
          <w:lang w:eastAsia="zh-CN"/>
        </w:rPr>
        <w:t>）</w:t>
      </w:r>
      <w:r>
        <w:rPr>
          <w:rFonts w:hint="eastAsia" w:ascii="宋体" w:hAnsi="宋体" w:eastAsia="宋体" w:cs="宋体"/>
          <w:spacing w:val="8"/>
          <w:sz w:val="20"/>
          <w:szCs w:val="20"/>
          <w:u w:val="single" w:color="auto"/>
        </w:rPr>
        <w:t xml:space="preserve">   </w:t>
      </w:r>
      <w:r>
        <w:rPr>
          <w:rFonts w:hint="eastAsia" w:ascii="宋体" w:hAnsi="宋体" w:eastAsia="宋体" w:cs="宋体"/>
          <w:spacing w:val="8"/>
          <w:sz w:val="20"/>
          <w:szCs w:val="20"/>
        </w:rPr>
        <w:t>为我方签名代表，签名代表在此声明并同</w:t>
      </w:r>
      <w:r>
        <w:rPr>
          <w:rFonts w:hint="eastAsia" w:ascii="宋体" w:hAnsi="宋体" w:eastAsia="宋体" w:cs="宋体"/>
          <w:spacing w:val="7"/>
          <w:sz w:val="20"/>
          <w:szCs w:val="20"/>
        </w:rPr>
        <w:t>意：</w:t>
      </w:r>
    </w:p>
    <w:p w14:paraId="3EA347F9">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426" w:firstLineChars="200"/>
        <w:textAlignment w:val="baseline"/>
        <w:rPr>
          <w:rFonts w:hint="eastAsia" w:ascii="宋体" w:hAnsi="宋体" w:eastAsia="宋体" w:cs="宋体"/>
          <w:sz w:val="20"/>
          <w:szCs w:val="20"/>
        </w:rPr>
      </w:pPr>
      <w:r>
        <w:rPr>
          <w:rFonts w:hint="eastAsia" w:ascii="宋体" w:hAnsi="宋体" w:eastAsia="宋体" w:cs="宋体"/>
          <w:b/>
          <w:bCs/>
          <w:spacing w:val="6"/>
          <w:sz w:val="20"/>
          <w:szCs w:val="20"/>
        </w:rPr>
        <w:t>1</w:t>
      </w:r>
      <w:r>
        <w:rPr>
          <w:rFonts w:hint="eastAsia" w:ascii="宋体" w:hAnsi="宋体" w:eastAsia="宋体" w:cs="宋体"/>
          <w:b/>
          <w:bCs/>
          <w:spacing w:val="-32"/>
          <w:sz w:val="20"/>
          <w:szCs w:val="20"/>
        </w:rPr>
        <w:t xml:space="preserve"> </w:t>
      </w:r>
      <w:r>
        <w:rPr>
          <w:rFonts w:hint="eastAsia" w:ascii="宋体" w:hAnsi="宋体" w:eastAsia="宋体" w:cs="宋体"/>
          <w:b/>
          <w:bCs/>
          <w:spacing w:val="6"/>
          <w:sz w:val="20"/>
          <w:szCs w:val="20"/>
        </w:rPr>
        <w:t>、</w:t>
      </w:r>
      <w:r>
        <w:rPr>
          <w:rFonts w:hint="eastAsia" w:ascii="宋体" w:hAnsi="宋体" w:eastAsia="宋体" w:cs="宋体"/>
          <w:spacing w:val="-51"/>
          <w:sz w:val="20"/>
          <w:szCs w:val="20"/>
        </w:rPr>
        <w:t xml:space="preserve"> </w:t>
      </w:r>
      <w:r>
        <w:rPr>
          <w:rFonts w:hint="eastAsia" w:ascii="宋体" w:hAnsi="宋体" w:eastAsia="宋体" w:cs="宋体"/>
          <w:b/>
          <w:bCs/>
          <w:spacing w:val="6"/>
          <w:sz w:val="20"/>
          <w:szCs w:val="20"/>
        </w:rPr>
        <w:t>我们愿意遵守招标文件的各项规定</w:t>
      </w:r>
      <w:r>
        <w:rPr>
          <w:rFonts w:hint="eastAsia" w:ascii="宋体" w:hAnsi="宋体" w:eastAsia="宋体" w:cs="宋体"/>
          <w:b/>
          <w:bCs/>
          <w:spacing w:val="6"/>
          <w:sz w:val="20"/>
          <w:szCs w:val="20"/>
          <w:lang w:eastAsia="zh-CN"/>
        </w:rPr>
        <w:t>，</w:t>
      </w:r>
      <w:r>
        <w:rPr>
          <w:rFonts w:hint="eastAsia" w:ascii="宋体" w:hAnsi="宋体" w:eastAsia="宋体" w:cs="宋体"/>
          <w:b/>
          <w:bCs/>
          <w:spacing w:val="6"/>
          <w:sz w:val="20"/>
          <w:szCs w:val="20"/>
        </w:rPr>
        <w:t>自愿参加投标</w:t>
      </w:r>
      <w:r>
        <w:rPr>
          <w:rFonts w:hint="eastAsia" w:ascii="宋体" w:hAnsi="宋体" w:eastAsia="宋体" w:cs="宋体"/>
          <w:b/>
          <w:bCs/>
          <w:spacing w:val="6"/>
          <w:sz w:val="20"/>
          <w:szCs w:val="20"/>
          <w:lang w:eastAsia="zh-CN"/>
        </w:rPr>
        <w:t>，</w:t>
      </w:r>
      <w:r>
        <w:rPr>
          <w:rFonts w:hint="eastAsia" w:ascii="宋体" w:hAnsi="宋体" w:eastAsia="宋体" w:cs="宋体"/>
          <w:b/>
          <w:bCs/>
          <w:spacing w:val="6"/>
          <w:sz w:val="20"/>
          <w:szCs w:val="20"/>
        </w:rPr>
        <w:t>并已清楚招</w:t>
      </w:r>
      <w:r>
        <w:rPr>
          <w:rFonts w:hint="eastAsia" w:ascii="宋体" w:hAnsi="宋体" w:eastAsia="宋体" w:cs="宋体"/>
          <w:b/>
          <w:bCs/>
          <w:spacing w:val="5"/>
          <w:sz w:val="20"/>
          <w:szCs w:val="20"/>
        </w:rPr>
        <w:t>标文件的要求及有关文件规定，</w:t>
      </w:r>
      <w:r>
        <w:rPr>
          <w:rFonts w:hint="eastAsia" w:ascii="宋体" w:hAnsi="宋体" w:eastAsia="宋体" w:cs="宋体"/>
          <w:b/>
          <w:bCs/>
          <w:spacing w:val="7"/>
          <w:sz w:val="20"/>
          <w:szCs w:val="20"/>
        </w:rPr>
        <w:t>并严格按照招标文件的规定履行全部责任和义务。</w:t>
      </w:r>
    </w:p>
    <w:p w14:paraId="360F9EE4">
      <w:pPr>
        <w:keepNext w:val="0"/>
        <w:keepLines w:val="0"/>
        <w:pageBreakBefore w:val="0"/>
        <w:widowControl/>
        <w:numPr>
          <w:ilvl w:val="0"/>
          <w:numId w:val="2"/>
        </w:numPr>
        <w:kinsoku w:val="0"/>
        <w:wordWrap/>
        <w:overflowPunct/>
        <w:topLinePunct w:val="0"/>
        <w:autoSpaceDE w:val="0"/>
        <w:autoSpaceDN w:val="0"/>
        <w:bidi w:val="0"/>
        <w:adjustRightInd w:val="0"/>
        <w:snapToGrid w:val="0"/>
        <w:spacing w:line="240" w:lineRule="auto"/>
        <w:ind w:right="0" w:firstLine="434" w:firstLineChars="200"/>
        <w:jc w:val="both"/>
        <w:textAlignment w:val="baseline"/>
        <w:rPr>
          <w:rFonts w:hint="eastAsia" w:ascii="宋体" w:hAnsi="宋体" w:eastAsia="宋体" w:cs="宋体"/>
          <w:b/>
          <w:bCs/>
          <w:spacing w:val="7"/>
          <w:sz w:val="20"/>
          <w:szCs w:val="20"/>
        </w:rPr>
      </w:pPr>
      <w:r>
        <w:rPr>
          <w:rFonts w:hint="eastAsia" w:ascii="宋体" w:hAnsi="宋体" w:eastAsia="宋体" w:cs="宋体"/>
          <w:b/>
          <w:bCs/>
          <w:spacing w:val="8"/>
          <w:sz w:val="20"/>
          <w:szCs w:val="20"/>
        </w:rPr>
        <w:t>我们同意</w:t>
      </w:r>
      <w:r>
        <w:rPr>
          <w:rFonts w:hint="eastAsia" w:ascii="宋体" w:hAnsi="宋体" w:eastAsia="宋体" w:cs="宋体"/>
          <w:b/>
          <w:bCs/>
          <w:spacing w:val="8"/>
          <w:sz w:val="20"/>
          <w:szCs w:val="20"/>
          <w:lang w:eastAsia="zh-CN"/>
        </w:rPr>
        <w:t>本次</w:t>
      </w:r>
      <w:r>
        <w:rPr>
          <w:rFonts w:hint="eastAsia" w:ascii="宋体" w:hAnsi="宋体" w:eastAsia="宋体" w:cs="宋体"/>
          <w:b/>
          <w:bCs/>
          <w:spacing w:val="8"/>
          <w:sz w:val="20"/>
          <w:szCs w:val="20"/>
        </w:rPr>
        <w:t>投标自投标截止之日起天内有效。如果</w:t>
      </w:r>
      <w:r>
        <w:rPr>
          <w:rFonts w:hint="eastAsia" w:ascii="宋体" w:hAnsi="宋体" w:eastAsia="宋体" w:cs="宋体"/>
          <w:b/>
          <w:bCs/>
          <w:spacing w:val="7"/>
          <w:sz w:val="20"/>
          <w:szCs w:val="20"/>
        </w:rPr>
        <w:t>我们的投标被接受，则直至合同生效时止，本投标始终有效并不撤回已递交的投标文件。</w:t>
      </w:r>
    </w:p>
    <w:p w14:paraId="219E5AAF">
      <w:pPr>
        <w:keepNext w:val="0"/>
        <w:keepLines w:val="0"/>
        <w:pageBreakBefore w:val="0"/>
        <w:widowControl/>
        <w:numPr>
          <w:numId w:val="0"/>
        </w:numPr>
        <w:kinsoku w:val="0"/>
        <w:wordWrap/>
        <w:overflowPunct/>
        <w:topLinePunct w:val="0"/>
        <w:autoSpaceDE w:val="0"/>
        <w:autoSpaceDN w:val="0"/>
        <w:bidi w:val="0"/>
        <w:adjustRightInd w:val="0"/>
        <w:snapToGrid w:val="0"/>
        <w:spacing w:line="240" w:lineRule="auto"/>
        <w:ind w:right="0" w:firstLine="434" w:firstLineChars="200"/>
        <w:jc w:val="both"/>
        <w:textAlignment w:val="baseline"/>
        <w:rPr>
          <w:rFonts w:hint="eastAsia" w:ascii="宋体" w:hAnsi="宋体" w:eastAsia="宋体" w:cs="宋体"/>
          <w:sz w:val="20"/>
          <w:szCs w:val="20"/>
        </w:rPr>
      </w:pPr>
      <w:r>
        <w:rPr>
          <w:rFonts w:hint="eastAsia" w:ascii="宋体" w:hAnsi="宋体" w:eastAsia="宋体" w:cs="宋体"/>
          <w:b/>
          <w:bCs/>
          <w:spacing w:val="8"/>
          <w:sz w:val="20"/>
          <w:szCs w:val="20"/>
        </w:rPr>
        <w:t>3</w:t>
      </w:r>
      <w:r>
        <w:rPr>
          <w:rFonts w:hint="eastAsia" w:ascii="宋体" w:hAnsi="宋体" w:eastAsia="宋体" w:cs="宋体"/>
          <w:b/>
          <w:bCs/>
          <w:spacing w:val="-31"/>
          <w:sz w:val="20"/>
          <w:szCs w:val="20"/>
        </w:rPr>
        <w:t xml:space="preserve"> </w:t>
      </w:r>
      <w:r>
        <w:rPr>
          <w:rFonts w:hint="eastAsia" w:ascii="宋体" w:hAnsi="宋体" w:eastAsia="宋体" w:cs="宋体"/>
          <w:b/>
          <w:bCs/>
          <w:spacing w:val="8"/>
          <w:sz w:val="20"/>
          <w:szCs w:val="20"/>
        </w:rPr>
        <w:t>、</w:t>
      </w:r>
      <w:r>
        <w:rPr>
          <w:rFonts w:hint="eastAsia" w:ascii="宋体" w:hAnsi="宋体" w:eastAsia="宋体" w:cs="宋体"/>
          <w:spacing w:val="-51"/>
          <w:sz w:val="20"/>
          <w:szCs w:val="20"/>
        </w:rPr>
        <w:t xml:space="preserve"> </w:t>
      </w:r>
      <w:r>
        <w:rPr>
          <w:rFonts w:hint="eastAsia" w:ascii="宋体" w:hAnsi="宋体" w:eastAsia="宋体" w:cs="宋体"/>
          <w:b/>
          <w:bCs/>
          <w:spacing w:val="8"/>
          <w:sz w:val="20"/>
          <w:szCs w:val="20"/>
        </w:rPr>
        <w:t>我们已经详细地阅读并完全明白</w:t>
      </w:r>
      <w:bookmarkStart w:id="0" w:name="_GoBack"/>
      <w:bookmarkEnd w:id="0"/>
      <w:r>
        <w:rPr>
          <w:rFonts w:hint="eastAsia" w:ascii="宋体" w:hAnsi="宋体" w:eastAsia="宋体" w:cs="宋体"/>
          <w:b/>
          <w:bCs/>
          <w:spacing w:val="8"/>
          <w:sz w:val="20"/>
          <w:szCs w:val="20"/>
        </w:rPr>
        <w:t>了全部招标</w:t>
      </w:r>
      <w:r>
        <w:rPr>
          <w:rFonts w:hint="eastAsia" w:ascii="宋体" w:hAnsi="宋体" w:eastAsia="宋体" w:cs="宋体"/>
          <w:b/>
          <w:bCs/>
          <w:spacing w:val="7"/>
          <w:sz w:val="20"/>
          <w:szCs w:val="20"/>
        </w:rPr>
        <w:t>文件及附件，包括澄清（如有）及参考文件，我们完</w:t>
      </w:r>
      <w:r>
        <w:rPr>
          <w:rFonts w:hint="eastAsia" w:ascii="宋体" w:hAnsi="宋体" w:eastAsia="宋体" w:cs="宋体"/>
          <w:b/>
          <w:bCs/>
          <w:spacing w:val="8"/>
          <w:sz w:val="20"/>
          <w:szCs w:val="20"/>
        </w:rPr>
        <w:t>全理解本招标文件的要求，我们同意放弃对招标文件提出不明</w:t>
      </w:r>
      <w:r>
        <w:rPr>
          <w:rFonts w:hint="eastAsia" w:ascii="宋体" w:hAnsi="宋体" w:eastAsia="宋体" w:cs="宋体"/>
          <w:b/>
          <w:bCs/>
          <w:spacing w:val="8"/>
          <w:sz w:val="20"/>
          <w:szCs w:val="20"/>
          <w:lang w:eastAsia="zh-CN"/>
        </w:rPr>
        <w:t>或误解的一切权利</w:t>
      </w:r>
      <w:r>
        <w:rPr>
          <w:rFonts w:hint="eastAsia" w:ascii="宋体" w:hAnsi="宋体" w:eastAsia="宋体" w:cs="宋体"/>
          <w:b/>
          <w:bCs/>
          <w:spacing w:val="8"/>
          <w:sz w:val="20"/>
          <w:szCs w:val="20"/>
        </w:rPr>
        <w:t>。</w:t>
      </w:r>
    </w:p>
    <w:p w14:paraId="5543E7D9">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430" w:firstLineChars="200"/>
        <w:textAlignment w:val="baseline"/>
        <w:rPr>
          <w:rFonts w:hint="eastAsia" w:ascii="宋体" w:hAnsi="宋体" w:eastAsia="宋体" w:cs="宋体"/>
          <w:sz w:val="20"/>
          <w:szCs w:val="20"/>
        </w:rPr>
      </w:pPr>
      <w:r>
        <w:rPr>
          <w:rFonts w:hint="eastAsia" w:ascii="宋体" w:hAnsi="宋体" w:eastAsia="宋体" w:cs="宋体"/>
          <w:b/>
          <w:bCs/>
          <w:spacing w:val="7"/>
          <w:sz w:val="20"/>
          <w:szCs w:val="20"/>
        </w:rPr>
        <w:t>4</w:t>
      </w:r>
      <w:r>
        <w:rPr>
          <w:rFonts w:hint="eastAsia" w:ascii="宋体" w:hAnsi="宋体" w:eastAsia="宋体" w:cs="宋体"/>
          <w:b/>
          <w:bCs/>
          <w:spacing w:val="-32"/>
          <w:sz w:val="20"/>
          <w:szCs w:val="20"/>
        </w:rPr>
        <w:t xml:space="preserve"> </w:t>
      </w:r>
      <w:r>
        <w:rPr>
          <w:rFonts w:hint="eastAsia" w:ascii="宋体" w:hAnsi="宋体" w:eastAsia="宋体" w:cs="宋体"/>
          <w:b/>
          <w:bCs/>
          <w:spacing w:val="7"/>
          <w:sz w:val="20"/>
          <w:szCs w:val="20"/>
        </w:rPr>
        <w:t>、</w:t>
      </w:r>
      <w:r>
        <w:rPr>
          <w:rFonts w:hint="eastAsia" w:ascii="宋体" w:hAnsi="宋体" w:eastAsia="宋体" w:cs="宋体"/>
          <w:spacing w:val="-51"/>
          <w:sz w:val="20"/>
          <w:szCs w:val="20"/>
        </w:rPr>
        <w:t xml:space="preserve"> </w:t>
      </w:r>
      <w:r>
        <w:rPr>
          <w:rFonts w:hint="eastAsia" w:ascii="宋体" w:hAnsi="宋体" w:eastAsia="宋体" w:cs="宋体"/>
          <w:b/>
          <w:bCs/>
          <w:spacing w:val="7"/>
          <w:sz w:val="20"/>
          <w:szCs w:val="20"/>
        </w:rPr>
        <w:t>我们同意提供招标采购单位与评标委员会要求的有关投标的一切数据或资料。</w:t>
      </w:r>
    </w:p>
    <w:p w14:paraId="52237ECD">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434" w:firstLineChars="200"/>
        <w:jc w:val="both"/>
        <w:textAlignment w:val="baseline"/>
        <w:rPr>
          <w:rFonts w:hint="eastAsia" w:ascii="宋体" w:hAnsi="宋体" w:eastAsia="宋体" w:cs="宋体"/>
          <w:sz w:val="20"/>
          <w:szCs w:val="20"/>
        </w:rPr>
      </w:pPr>
      <w:r>
        <w:rPr>
          <w:rFonts w:hint="eastAsia" w:ascii="宋体" w:hAnsi="宋体" w:eastAsia="宋体" w:cs="宋体"/>
          <w:b/>
          <w:bCs/>
          <w:spacing w:val="8"/>
          <w:sz w:val="20"/>
          <w:szCs w:val="20"/>
        </w:rPr>
        <w:t>5</w:t>
      </w:r>
      <w:r>
        <w:rPr>
          <w:rFonts w:hint="eastAsia" w:ascii="宋体" w:hAnsi="宋体" w:eastAsia="宋体" w:cs="宋体"/>
          <w:b/>
          <w:bCs/>
          <w:spacing w:val="-32"/>
          <w:sz w:val="20"/>
          <w:szCs w:val="20"/>
        </w:rPr>
        <w:t xml:space="preserve"> </w:t>
      </w:r>
      <w:r>
        <w:rPr>
          <w:rFonts w:hint="eastAsia" w:ascii="宋体" w:hAnsi="宋体" w:eastAsia="宋体" w:cs="宋体"/>
          <w:b/>
          <w:bCs/>
          <w:spacing w:val="8"/>
          <w:sz w:val="20"/>
          <w:szCs w:val="20"/>
        </w:rPr>
        <w:t>、</w:t>
      </w:r>
      <w:r>
        <w:rPr>
          <w:rFonts w:hint="eastAsia" w:ascii="宋体" w:hAnsi="宋体" w:eastAsia="宋体" w:cs="宋体"/>
          <w:spacing w:val="-50"/>
          <w:sz w:val="20"/>
          <w:szCs w:val="20"/>
        </w:rPr>
        <w:t xml:space="preserve"> </w:t>
      </w:r>
      <w:r>
        <w:rPr>
          <w:rFonts w:hint="eastAsia" w:ascii="宋体" w:hAnsi="宋体" w:eastAsia="宋体" w:cs="宋体"/>
          <w:b/>
          <w:bCs/>
          <w:spacing w:val="8"/>
          <w:sz w:val="20"/>
          <w:szCs w:val="20"/>
        </w:rPr>
        <w:t>我们理解招标采购单位与评标委员会并无</w:t>
      </w:r>
      <w:r>
        <w:rPr>
          <w:rFonts w:hint="eastAsia" w:ascii="宋体" w:hAnsi="宋体" w:eastAsia="宋体" w:cs="宋体"/>
          <w:b/>
          <w:bCs/>
          <w:spacing w:val="7"/>
          <w:sz w:val="20"/>
          <w:szCs w:val="20"/>
        </w:rPr>
        <w:t>义务必须接受最低报价的投标或</w:t>
      </w:r>
      <w:r>
        <w:rPr>
          <w:rFonts w:hint="eastAsia" w:ascii="宋体" w:hAnsi="宋体" w:eastAsia="宋体" w:cs="宋体"/>
          <w:b/>
          <w:bCs/>
          <w:spacing w:val="7"/>
          <w:sz w:val="20"/>
          <w:szCs w:val="20"/>
          <w:lang w:eastAsia="zh-CN"/>
        </w:rPr>
        <w:t>其他</w:t>
      </w:r>
      <w:r>
        <w:rPr>
          <w:rFonts w:hint="eastAsia" w:ascii="宋体" w:hAnsi="宋体" w:eastAsia="宋体" w:cs="宋体"/>
          <w:b/>
          <w:bCs/>
          <w:spacing w:val="7"/>
          <w:sz w:val="20"/>
          <w:szCs w:val="20"/>
        </w:rPr>
        <w:t>任何投标，完全理</w:t>
      </w:r>
      <w:r>
        <w:rPr>
          <w:rFonts w:hint="eastAsia" w:ascii="宋体" w:hAnsi="宋体" w:eastAsia="宋体" w:cs="宋体"/>
          <w:b/>
          <w:bCs/>
          <w:spacing w:val="8"/>
          <w:sz w:val="20"/>
          <w:szCs w:val="20"/>
        </w:rPr>
        <w:t>解的任何投标和最低投标报价不是被授予中标的唯一</w:t>
      </w:r>
      <w:r>
        <w:rPr>
          <w:rFonts w:hint="eastAsia" w:ascii="宋体" w:hAnsi="宋体" w:eastAsia="宋体" w:cs="宋体"/>
          <w:b/>
          <w:bCs/>
          <w:spacing w:val="7"/>
          <w:sz w:val="20"/>
          <w:szCs w:val="20"/>
        </w:rPr>
        <w:t>条件。</w:t>
      </w:r>
    </w:p>
    <w:p w14:paraId="45155A8D">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430" w:firstLineChars="200"/>
        <w:textAlignment w:val="baseline"/>
        <w:rPr>
          <w:rFonts w:hint="eastAsia" w:ascii="宋体" w:hAnsi="宋体" w:eastAsia="宋体" w:cs="宋体"/>
          <w:sz w:val="20"/>
          <w:szCs w:val="20"/>
        </w:rPr>
      </w:pPr>
      <w:r>
        <w:rPr>
          <w:rFonts w:hint="eastAsia" w:ascii="宋体" w:hAnsi="宋体" w:eastAsia="宋体" w:cs="宋体"/>
          <w:b/>
          <w:bCs/>
          <w:spacing w:val="7"/>
          <w:sz w:val="20"/>
          <w:szCs w:val="20"/>
        </w:rPr>
        <w:t>6</w:t>
      </w:r>
      <w:r>
        <w:rPr>
          <w:rFonts w:hint="eastAsia" w:ascii="宋体" w:hAnsi="宋体" w:eastAsia="宋体" w:cs="宋体"/>
          <w:b/>
          <w:bCs/>
          <w:spacing w:val="-32"/>
          <w:sz w:val="20"/>
          <w:szCs w:val="20"/>
        </w:rPr>
        <w:t xml:space="preserve"> </w:t>
      </w:r>
      <w:r>
        <w:rPr>
          <w:rFonts w:hint="eastAsia" w:ascii="宋体" w:hAnsi="宋体" w:eastAsia="宋体" w:cs="宋体"/>
          <w:b/>
          <w:bCs/>
          <w:spacing w:val="7"/>
          <w:sz w:val="20"/>
          <w:szCs w:val="20"/>
        </w:rPr>
        <w:t>、</w:t>
      </w:r>
      <w:r>
        <w:rPr>
          <w:rFonts w:hint="eastAsia" w:ascii="宋体" w:hAnsi="宋体" w:eastAsia="宋体" w:cs="宋体"/>
          <w:spacing w:val="-50"/>
          <w:sz w:val="20"/>
          <w:szCs w:val="20"/>
        </w:rPr>
        <w:t xml:space="preserve"> </w:t>
      </w:r>
      <w:r>
        <w:rPr>
          <w:rFonts w:hint="eastAsia" w:ascii="宋体" w:hAnsi="宋体" w:eastAsia="宋体" w:cs="宋体"/>
          <w:b/>
          <w:bCs/>
          <w:spacing w:val="7"/>
          <w:sz w:val="20"/>
          <w:szCs w:val="20"/>
        </w:rPr>
        <w:t>如果我们未对招标文件全部要求作出实质性响应，则完全同意并接受按无效投标处理。</w:t>
      </w:r>
    </w:p>
    <w:p w14:paraId="0D758AEA">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434" w:firstLineChars="200"/>
        <w:jc w:val="both"/>
        <w:textAlignment w:val="baseline"/>
        <w:rPr>
          <w:rFonts w:hint="eastAsia" w:ascii="宋体" w:hAnsi="宋体" w:eastAsia="宋体" w:cs="宋体"/>
          <w:sz w:val="20"/>
          <w:szCs w:val="20"/>
        </w:rPr>
      </w:pPr>
      <w:r>
        <w:rPr>
          <w:rFonts w:hint="eastAsia" w:ascii="宋体" w:hAnsi="宋体" w:eastAsia="宋体" w:cs="宋体"/>
          <w:b/>
          <w:bCs/>
          <w:spacing w:val="8"/>
          <w:sz w:val="20"/>
          <w:szCs w:val="20"/>
        </w:rPr>
        <w:t>7</w:t>
      </w:r>
      <w:r>
        <w:rPr>
          <w:rFonts w:hint="eastAsia" w:ascii="宋体" w:hAnsi="宋体" w:eastAsia="宋体" w:cs="宋体"/>
          <w:b/>
          <w:bCs/>
          <w:spacing w:val="-31"/>
          <w:sz w:val="20"/>
          <w:szCs w:val="20"/>
        </w:rPr>
        <w:t xml:space="preserve"> </w:t>
      </w:r>
      <w:r>
        <w:rPr>
          <w:rFonts w:hint="eastAsia" w:ascii="宋体" w:hAnsi="宋体" w:eastAsia="宋体" w:cs="宋体"/>
          <w:b/>
          <w:bCs/>
          <w:spacing w:val="8"/>
          <w:sz w:val="20"/>
          <w:szCs w:val="20"/>
        </w:rPr>
        <w:t>、</w:t>
      </w:r>
      <w:r>
        <w:rPr>
          <w:rFonts w:hint="eastAsia" w:ascii="宋体" w:hAnsi="宋体" w:eastAsia="宋体" w:cs="宋体"/>
          <w:spacing w:val="-51"/>
          <w:sz w:val="20"/>
          <w:szCs w:val="20"/>
        </w:rPr>
        <w:t xml:space="preserve"> </w:t>
      </w:r>
      <w:r>
        <w:rPr>
          <w:rFonts w:hint="eastAsia" w:ascii="宋体" w:hAnsi="宋体" w:eastAsia="宋体" w:cs="宋体"/>
          <w:b/>
          <w:bCs/>
          <w:spacing w:val="8"/>
          <w:sz w:val="20"/>
          <w:szCs w:val="20"/>
        </w:rPr>
        <w:t>我们证明提交的一切文件，无论是原件还</w:t>
      </w:r>
      <w:r>
        <w:rPr>
          <w:rFonts w:hint="eastAsia" w:ascii="宋体" w:hAnsi="宋体" w:eastAsia="宋体" w:cs="宋体"/>
          <w:b/>
          <w:bCs/>
          <w:spacing w:val="7"/>
          <w:sz w:val="20"/>
          <w:szCs w:val="20"/>
        </w:rPr>
        <w:t>是复印件均为准确、真实、有效、完整的，绝无任何</w:t>
      </w:r>
      <w:r>
        <w:rPr>
          <w:rFonts w:hint="eastAsia" w:ascii="宋体" w:hAnsi="宋体" w:eastAsia="宋体" w:cs="宋体"/>
          <w:b/>
          <w:bCs/>
          <w:spacing w:val="7"/>
          <w:sz w:val="20"/>
          <w:szCs w:val="20"/>
          <w:lang w:eastAsia="zh-CN"/>
        </w:rPr>
        <w:t>虚</w:t>
      </w:r>
      <w:r>
        <w:rPr>
          <w:rFonts w:hint="eastAsia" w:ascii="宋体" w:hAnsi="宋体" w:eastAsia="宋体" w:cs="宋体"/>
          <w:b/>
          <w:bCs/>
          <w:spacing w:val="9"/>
          <w:sz w:val="20"/>
          <w:szCs w:val="20"/>
        </w:rPr>
        <w:t>假、伪造或者夸大。我们在此郑重承诺：在本</w:t>
      </w:r>
      <w:r>
        <w:rPr>
          <w:rFonts w:hint="eastAsia" w:ascii="宋体" w:hAnsi="宋体" w:eastAsia="宋体" w:cs="宋体"/>
          <w:b/>
          <w:bCs/>
          <w:spacing w:val="8"/>
          <w:sz w:val="20"/>
          <w:szCs w:val="20"/>
        </w:rPr>
        <w:t>次招标采购活动中，如有违法、违规、弄虚作假行</w:t>
      </w:r>
      <w:r>
        <w:rPr>
          <w:rFonts w:hint="eastAsia" w:ascii="宋体" w:hAnsi="宋体" w:eastAsia="宋体" w:cs="宋体"/>
          <w:sz w:val="20"/>
          <w:szCs w:val="20"/>
        </w:rPr>
        <w:t xml:space="preserve"> </w:t>
      </w:r>
      <w:r>
        <w:rPr>
          <w:rFonts w:hint="eastAsia" w:ascii="宋体" w:hAnsi="宋体" w:eastAsia="宋体" w:cs="宋体"/>
          <w:b/>
          <w:bCs/>
          <w:spacing w:val="8"/>
          <w:sz w:val="20"/>
          <w:szCs w:val="20"/>
        </w:rPr>
        <w:t>为，所造成的损失、不良后果及法律责任，一律由我公司（企业）</w:t>
      </w:r>
      <w:r>
        <w:rPr>
          <w:rFonts w:hint="eastAsia" w:ascii="宋体" w:hAnsi="宋体" w:eastAsia="宋体" w:cs="宋体"/>
          <w:b/>
          <w:bCs/>
          <w:spacing w:val="7"/>
          <w:sz w:val="20"/>
          <w:szCs w:val="20"/>
        </w:rPr>
        <w:t>承担。</w:t>
      </w:r>
    </w:p>
    <w:p w14:paraId="2EF9315F">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426" w:firstLineChars="200"/>
        <w:textAlignment w:val="baseline"/>
        <w:rPr>
          <w:rFonts w:hint="eastAsia" w:ascii="宋体" w:hAnsi="宋体" w:eastAsia="宋体" w:cs="宋体"/>
          <w:sz w:val="20"/>
          <w:szCs w:val="20"/>
        </w:rPr>
      </w:pPr>
      <w:r>
        <w:rPr>
          <w:rFonts w:hint="eastAsia" w:ascii="宋体" w:hAnsi="宋体" w:eastAsia="宋体" w:cs="宋体"/>
          <w:b/>
          <w:bCs/>
          <w:spacing w:val="6"/>
          <w:sz w:val="20"/>
          <w:szCs w:val="20"/>
        </w:rPr>
        <w:t>8</w:t>
      </w:r>
      <w:r>
        <w:rPr>
          <w:rFonts w:hint="eastAsia" w:ascii="宋体" w:hAnsi="宋体" w:eastAsia="宋体" w:cs="宋体"/>
          <w:b/>
          <w:bCs/>
          <w:spacing w:val="-31"/>
          <w:sz w:val="20"/>
          <w:szCs w:val="20"/>
        </w:rPr>
        <w:t xml:space="preserve"> </w:t>
      </w:r>
      <w:r>
        <w:rPr>
          <w:rFonts w:hint="eastAsia" w:ascii="宋体" w:hAnsi="宋体" w:eastAsia="宋体" w:cs="宋体"/>
          <w:b/>
          <w:bCs/>
          <w:spacing w:val="6"/>
          <w:sz w:val="20"/>
          <w:szCs w:val="20"/>
        </w:rPr>
        <w:t>、</w:t>
      </w:r>
      <w:r>
        <w:rPr>
          <w:rFonts w:hint="eastAsia" w:ascii="宋体" w:hAnsi="宋体" w:eastAsia="宋体" w:cs="宋体"/>
          <w:spacing w:val="-52"/>
          <w:sz w:val="20"/>
          <w:szCs w:val="20"/>
        </w:rPr>
        <w:t xml:space="preserve"> </w:t>
      </w:r>
      <w:r>
        <w:rPr>
          <w:rFonts w:hint="eastAsia" w:ascii="宋体" w:hAnsi="宋体" w:eastAsia="宋体" w:cs="宋体"/>
          <w:b/>
          <w:bCs/>
          <w:spacing w:val="6"/>
          <w:sz w:val="20"/>
          <w:szCs w:val="20"/>
        </w:rPr>
        <w:t>所有有关本次投标的函电请寄</w:t>
      </w:r>
      <w:r>
        <w:rPr>
          <w:rFonts w:hint="eastAsia" w:ascii="宋体" w:hAnsi="宋体" w:eastAsia="宋体" w:cs="宋体"/>
          <w:b/>
          <w:bCs/>
          <w:spacing w:val="-8"/>
          <w:sz w:val="20"/>
          <w:szCs w:val="20"/>
        </w:rPr>
        <w:t>：</w:t>
      </w:r>
      <w:r>
        <w:rPr>
          <w:rFonts w:hint="eastAsia" w:ascii="宋体" w:hAnsi="宋体" w:eastAsia="宋体" w:cs="宋体"/>
          <w:spacing w:val="23"/>
          <w:sz w:val="20"/>
          <w:szCs w:val="20"/>
          <w:u w:val="single" w:color="auto"/>
        </w:rPr>
        <w:t xml:space="preserve"> </w:t>
      </w:r>
      <w:r>
        <w:rPr>
          <w:rFonts w:hint="eastAsia" w:ascii="宋体" w:hAnsi="宋体" w:eastAsia="宋体" w:cs="宋体"/>
          <w:b/>
          <w:bCs/>
          <w:spacing w:val="-8"/>
          <w:sz w:val="20"/>
          <w:szCs w:val="20"/>
          <w:u w:val="single" w:color="auto"/>
        </w:rPr>
        <w:t>（</w:t>
      </w:r>
      <w:r>
        <w:rPr>
          <w:rFonts w:hint="eastAsia" w:ascii="宋体" w:hAnsi="宋体" w:eastAsia="宋体" w:cs="宋体"/>
          <w:b/>
          <w:bCs/>
          <w:spacing w:val="6"/>
          <w:sz w:val="20"/>
          <w:szCs w:val="20"/>
          <w:u w:val="single" w:color="auto"/>
        </w:rPr>
        <w:t>投标人地址）</w:t>
      </w:r>
      <w:r>
        <w:rPr>
          <w:rFonts w:hint="eastAsia" w:ascii="宋体" w:hAnsi="宋体" w:eastAsia="宋体" w:cs="宋体"/>
          <w:spacing w:val="6"/>
          <w:sz w:val="20"/>
          <w:szCs w:val="20"/>
          <w:u w:val="single" w:color="auto"/>
        </w:rPr>
        <w:t xml:space="preserve">  </w:t>
      </w:r>
    </w:p>
    <w:p w14:paraId="2AF2B592">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438" w:firstLineChars="200"/>
        <w:textAlignment w:val="baseline"/>
        <w:rPr>
          <w:rFonts w:hint="eastAsia" w:ascii="宋体" w:hAnsi="宋体" w:eastAsia="宋体" w:cs="宋体"/>
          <w:sz w:val="20"/>
          <w:szCs w:val="20"/>
        </w:rPr>
      </w:pPr>
      <w:r>
        <w:rPr>
          <w:rFonts w:hint="eastAsia" w:ascii="宋体" w:hAnsi="宋体" w:eastAsia="宋体" w:cs="宋体"/>
          <w:b/>
          <w:bCs/>
          <w:spacing w:val="9"/>
          <w:sz w:val="20"/>
          <w:szCs w:val="20"/>
          <w:u w:val="single" w:color="auto"/>
        </w:rPr>
        <w:t>备注：本投标函内容不得擅自删改，否则视为无效投</w:t>
      </w:r>
      <w:r>
        <w:rPr>
          <w:rFonts w:hint="eastAsia" w:ascii="宋体" w:hAnsi="宋体" w:eastAsia="宋体" w:cs="宋体"/>
          <w:b/>
          <w:bCs/>
          <w:spacing w:val="8"/>
          <w:sz w:val="20"/>
          <w:szCs w:val="20"/>
          <w:u w:val="single" w:color="auto"/>
        </w:rPr>
        <w:t>标。</w:t>
      </w:r>
    </w:p>
    <w:p w14:paraId="3BDFD0F6">
      <w:pPr>
        <w:spacing w:line="456" w:lineRule="auto"/>
        <w:rPr>
          <w:rFonts w:hint="eastAsia" w:ascii="宋体" w:hAnsi="宋体" w:eastAsia="宋体" w:cs="宋体"/>
          <w:sz w:val="21"/>
        </w:rPr>
      </w:pPr>
    </w:p>
    <w:p w14:paraId="513987A2">
      <w:pPr>
        <w:spacing w:before="66" w:line="362" w:lineRule="auto"/>
        <w:ind w:left="460" w:right="4797"/>
        <w:rPr>
          <w:rFonts w:hint="eastAsia" w:ascii="宋体" w:hAnsi="宋体" w:eastAsia="宋体" w:cs="宋体"/>
          <w:sz w:val="20"/>
          <w:szCs w:val="20"/>
        </w:rPr>
      </w:pPr>
      <w:r>
        <w:rPr>
          <w:rFonts w:hint="eastAsia" w:ascii="宋体" w:hAnsi="宋体" w:eastAsia="宋体" w:cs="宋体"/>
          <w:spacing w:val="9"/>
          <w:sz w:val="20"/>
          <w:szCs w:val="20"/>
        </w:rPr>
        <w:t>法定代表人或投标人授权代表（签名或盖章</w:t>
      </w:r>
      <w:r>
        <w:rPr>
          <w:rFonts w:hint="eastAsia" w:ascii="宋体" w:hAnsi="宋体" w:eastAsia="宋体" w:cs="宋体"/>
          <w:spacing w:val="-13"/>
          <w:sz w:val="20"/>
          <w:szCs w:val="20"/>
        </w:rPr>
        <w:t>）：</w:t>
      </w:r>
      <w:r>
        <w:rPr>
          <w:rFonts w:hint="eastAsia" w:ascii="宋体" w:hAnsi="宋体" w:eastAsia="宋体" w:cs="宋体"/>
          <w:spacing w:val="1"/>
          <w:sz w:val="20"/>
          <w:szCs w:val="20"/>
        </w:rPr>
        <w:t xml:space="preserve"> </w:t>
      </w:r>
      <w:r>
        <w:rPr>
          <w:rFonts w:hint="eastAsia" w:ascii="宋体" w:hAnsi="宋体" w:eastAsia="宋体" w:cs="宋体"/>
          <w:spacing w:val="2"/>
          <w:sz w:val="20"/>
          <w:szCs w:val="20"/>
        </w:rPr>
        <w:t>职务：</w:t>
      </w:r>
    </w:p>
    <w:p w14:paraId="1B506B4D">
      <w:pPr>
        <w:spacing w:before="31" w:line="362" w:lineRule="auto"/>
        <w:ind w:left="462" w:right="7948"/>
        <w:rPr>
          <w:rFonts w:hint="eastAsia" w:ascii="宋体" w:hAnsi="宋体" w:eastAsia="宋体" w:cs="宋体"/>
          <w:sz w:val="20"/>
          <w:szCs w:val="20"/>
        </w:rPr>
      </w:pPr>
      <w:r>
        <w:rPr>
          <w:rFonts w:hint="eastAsia" w:ascii="宋体" w:hAnsi="宋体" w:eastAsia="宋体" w:cs="宋体"/>
          <w:spacing w:val="7"/>
          <w:sz w:val="20"/>
          <w:szCs w:val="20"/>
        </w:rPr>
        <w:t>投标人名称:</w:t>
      </w:r>
      <w:r>
        <w:rPr>
          <w:rFonts w:hint="eastAsia" w:ascii="宋体" w:hAnsi="宋体" w:eastAsia="宋体" w:cs="宋体"/>
          <w:sz w:val="20"/>
          <w:szCs w:val="20"/>
        </w:rPr>
        <w:t xml:space="preserve">   </w:t>
      </w:r>
      <w:r>
        <w:rPr>
          <w:rFonts w:hint="eastAsia" w:ascii="宋体" w:hAnsi="宋体" w:eastAsia="宋体" w:cs="宋体"/>
          <w:spacing w:val="-1"/>
          <w:sz w:val="20"/>
          <w:szCs w:val="20"/>
        </w:rPr>
        <w:t>投标人公章：</w:t>
      </w:r>
    </w:p>
    <w:p w14:paraId="7812FCA6">
      <w:pPr>
        <w:spacing w:before="35" w:line="227" w:lineRule="auto"/>
        <w:ind w:left="508"/>
        <w:rPr>
          <w:rFonts w:hint="eastAsia" w:ascii="宋体" w:hAnsi="宋体" w:eastAsia="宋体" w:cs="宋体"/>
          <w:sz w:val="20"/>
          <w:szCs w:val="20"/>
        </w:rPr>
      </w:pPr>
      <w:r>
        <w:rPr>
          <w:rFonts w:hint="eastAsia" w:ascii="宋体" w:hAnsi="宋体" w:eastAsia="宋体" w:cs="宋体"/>
          <w:spacing w:val="-2"/>
          <w:sz w:val="20"/>
          <w:szCs w:val="20"/>
        </w:rPr>
        <w:t>电话：</w:t>
      </w:r>
      <w:r>
        <w:rPr>
          <w:rFonts w:hint="eastAsia" w:ascii="宋体" w:hAnsi="宋体" w:eastAsia="宋体" w:cs="宋体"/>
          <w:spacing w:val="6"/>
          <w:sz w:val="20"/>
          <w:szCs w:val="20"/>
        </w:rPr>
        <w:t xml:space="preserve">         </w:t>
      </w:r>
      <w:r>
        <w:rPr>
          <w:rFonts w:hint="eastAsia" w:ascii="宋体" w:hAnsi="宋体" w:eastAsia="宋体" w:cs="宋体"/>
          <w:spacing w:val="-2"/>
          <w:sz w:val="20"/>
          <w:szCs w:val="20"/>
        </w:rPr>
        <w:t>传真：</w:t>
      </w:r>
      <w:r>
        <w:rPr>
          <w:rFonts w:hint="eastAsia" w:ascii="宋体" w:hAnsi="宋体" w:eastAsia="宋体" w:cs="宋体"/>
          <w:spacing w:val="7"/>
          <w:sz w:val="20"/>
          <w:szCs w:val="20"/>
        </w:rPr>
        <w:t xml:space="preserve">        </w:t>
      </w:r>
      <w:r>
        <w:rPr>
          <w:rFonts w:hint="eastAsia" w:ascii="宋体" w:hAnsi="宋体" w:eastAsia="宋体" w:cs="宋体"/>
          <w:spacing w:val="-2"/>
          <w:sz w:val="20"/>
          <w:szCs w:val="20"/>
        </w:rPr>
        <w:t>邮编：</w:t>
      </w:r>
    </w:p>
    <w:p w14:paraId="42DB8946">
      <w:pPr>
        <w:spacing w:line="227" w:lineRule="auto"/>
        <w:rPr>
          <w:rFonts w:hint="eastAsia" w:ascii="宋体" w:hAnsi="宋体" w:eastAsia="宋体" w:cs="宋体"/>
          <w:sz w:val="20"/>
          <w:szCs w:val="20"/>
        </w:rPr>
        <w:sectPr>
          <w:footerReference r:id="rId10" w:type="default"/>
          <w:pgSz w:w="11906" w:h="16839"/>
          <w:pgMar w:top="1431" w:right="1139" w:bottom="749" w:left="1160" w:header="0" w:footer="579" w:gutter="0"/>
          <w:pgNumType w:fmt="decimal"/>
          <w:cols w:space="720" w:num="1"/>
        </w:sectPr>
      </w:pPr>
    </w:p>
    <w:p w14:paraId="2CC427F7">
      <w:pPr>
        <w:spacing w:before="306" w:line="224" w:lineRule="auto"/>
        <w:ind w:left="30"/>
        <w:outlineLvl w:val="1"/>
        <w:rPr>
          <w:rFonts w:hint="eastAsia" w:ascii="宋体" w:hAnsi="宋体" w:eastAsia="宋体" w:cs="宋体"/>
          <w:sz w:val="28"/>
          <w:szCs w:val="28"/>
        </w:rPr>
      </w:pPr>
      <w:r>
        <w:rPr>
          <w:rFonts w:hint="eastAsia" w:ascii="宋体" w:hAnsi="宋体" w:eastAsia="宋体" w:cs="宋体"/>
          <w:spacing w:val="5"/>
          <w:sz w:val="28"/>
          <w:szCs w:val="28"/>
        </w:rPr>
        <w:t>附件2</w:t>
      </w:r>
      <w:r>
        <w:rPr>
          <w:rFonts w:hint="eastAsia" w:ascii="宋体" w:hAnsi="宋体" w:eastAsia="宋体" w:cs="宋体"/>
          <w:spacing w:val="5"/>
          <w:sz w:val="28"/>
          <w:szCs w:val="28"/>
          <w:lang w:val="en-US" w:eastAsia="zh-CN"/>
        </w:rPr>
        <w:t xml:space="preserve"> </w:t>
      </w:r>
      <w:r>
        <w:rPr>
          <w:rFonts w:hint="eastAsia" w:ascii="宋体" w:hAnsi="宋体" w:eastAsia="宋体" w:cs="宋体"/>
          <w:spacing w:val="5"/>
          <w:sz w:val="28"/>
          <w:szCs w:val="28"/>
        </w:rPr>
        <w:t>诚信投标承诺书</w:t>
      </w:r>
    </w:p>
    <w:p w14:paraId="2EA9CC7B">
      <w:pPr>
        <w:spacing w:before="101" w:line="224" w:lineRule="auto"/>
        <w:ind w:left="3"/>
        <w:jc w:val="center"/>
        <w:outlineLvl w:val="1"/>
        <w:rPr>
          <w:rFonts w:hint="eastAsia" w:ascii="宋体" w:hAnsi="宋体" w:eastAsia="宋体" w:cs="宋体"/>
          <w:sz w:val="28"/>
          <w:szCs w:val="28"/>
        </w:rPr>
      </w:pPr>
      <w:r>
        <w:rPr>
          <w:rFonts w:hint="eastAsia" w:ascii="宋体" w:hAnsi="宋体" w:eastAsia="宋体" w:cs="宋体"/>
          <w:b/>
          <w:bCs/>
          <w:spacing w:val="6"/>
          <w:sz w:val="28"/>
          <w:szCs w:val="28"/>
        </w:rPr>
        <w:t>诚信投标承诺书</w:t>
      </w:r>
    </w:p>
    <w:p w14:paraId="203CAFE1">
      <w:pPr>
        <w:spacing w:line="292" w:lineRule="auto"/>
        <w:jc w:val="center"/>
        <w:rPr>
          <w:rFonts w:hint="eastAsia" w:ascii="宋体" w:hAnsi="宋体" w:eastAsia="宋体" w:cs="宋体"/>
          <w:sz w:val="21"/>
        </w:rPr>
      </w:pPr>
    </w:p>
    <w:p w14:paraId="4156A64B">
      <w:pPr>
        <w:spacing w:line="293" w:lineRule="auto"/>
        <w:rPr>
          <w:rFonts w:hint="eastAsia" w:ascii="宋体" w:hAnsi="宋体" w:eastAsia="宋体" w:cs="宋体"/>
          <w:sz w:val="21"/>
        </w:rPr>
      </w:pPr>
    </w:p>
    <w:p w14:paraId="05E2555E">
      <w:pPr>
        <w:spacing w:before="65" w:line="227" w:lineRule="auto"/>
        <w:ind w:left="421"/>
        <w:rPr>
          <w:rFonts w:hint="eastAsia" w:ascii="宋体" w:hAnsi="宋体" w:eastAsia="宋体" w:cs="宋体"/>
          <w:sz w:val="20"/>
          <w:szCs w:val="20"/>
        </w:rPr>
      </w:pPr>
      <w:r>
        <w:rPr>
          <w:rFonts w:hint="eastAsia" w:ascii="宋体" w:hAnsi="宋体" w:eastAsia="宋体" w:cs="宋体"/>
          <w:spacing w:val="9"/>
          <w:sz w:val="20"/>
          <w:szCs w:val="20"/>
        </w:rPr>
        <w:t>本投标人在参加本次采购活动中郑重作出如下承诺：</w:t>
      </w:r>
    </w:p>
    <w:p w14:paraId="17652BC5">
      <w:pPr>
        <w:spacing w:before="234" w:line="227" w:lineRule="auto"/>
        <w:ind w:left="4"/>
        <w:rPr>
          <w:rFonts w:hint="eastAsia" w:ascii="宋体" w:hAnsi="宋体" w:eastAsia="宋体" w:cs="宋体"/>
          <w:sz w:val="20"/>
          <w:szCs w:val="20"/>
        </w:rPr>
      </w:pPr>
      <w:r>
        <w:rPr>
          <w:rFonts w:hint="eastAsia" w:ascii="宋体" w:hAnsi="宋体" w:eastAsia="宋体" w:cs="宋体"/>
          <w:spacing w:val="9"/>
          <w:sz w:val="20"/>
          <w:szCs w:val="20"/>
        </w:rPr>
        <w:t>一、严格遵循公开、公平、公正和诚实信用的原则参与本次采购活动。</w:t>
      </w:r>
    </w:p>
    <w:p w14:paraId="2CF88D55">
      <w:pPr>
        <w:spacing w:before="234" w:line="227" w:lineRule="auto"/>
        <w:ind w:left="4"/>
        <w:rPr>
          <w:rFonts w:hint="eastAsia" w:ascii="宋体" w:hAnsi="宋体" w:eastAsia="宋体" w:cs="宋体"/>
          <w:sz w:val="20"/>
          <w:szCs w:val="20"/>
        </w:rPr>
      </w:pPr>
      <w:r>
        <w:rPr>
          <w:rFonts w:hint="eastAsia" w:ascii="宋体" w:hAnsi="宋体" w:eastAsia="宋体" w:cs="宋体"/>
          <w:spacing w:val="9"/>
          <w:sz w:val="20"/>
          <w:szCs w:val="20"/>
        </w:rPr>
        <w:t>二、本投标文件中所提供的全部材料都是真实、有效和合法的。</w:t>
      </w:r>
    </w:p>
    <w:p w14:paraId="635B76B5">
      <w:pPr>
        <w:spacing w:before="234" w:line="227" w:lineRule="auto"/>
        <w:rPr>
          <w:rFonts w:hint="eastAsia" w:ascii="宋体" w:hAnsi="宋体" w:eastAsia="宋体" w:cs="宋体"/>
          <w:sz w:val="20"/>
          <w:szCs w:val="20"/>
        </w:rPr>
      </w:pPr>
      <w:r>
        <w:rPr>
          <w:rFonts w:hint="eastAsia" w:ascii="宋体" w:hAnsi="宋体" w:eastAsia="宋体" w:cs="宋体"/>
          <w:spacing w:val="9"/>
          <w:sz w:val="20"/>
          <w:szCs w:val="20"/>
        </w:rPr>
        <w:t>三、不采取不正当的手段诋毁、排挤其他投标人。</w:t>
      </w:r>
    </w:p>
    <w:p w14:paraId="34E7A816">
      <w:pPr>
        <w:spacing w:before="234" w:line="227" w:lineRule="auto"/>
        <w:rPr>
          <w:rFonts w:hint="eastAsia" w:ascii="宋体" w:hAnsi="宋体" w:eastAsia="宋体" w:cs="宋体"/>
          <w:sz w:val="20"/>
          <w:szCs w:val="20"/>
        </w:rPr>
      </w:pPr>
      <w:r>
        <w:rPr>
          <w:rFonts w:hint="eastAsia" w:ascii="宋体" w:hAnsi="宋体" w:eastAsia="宋体" w:cs="宋体"/>
          <w:spacing w:val="9"/>
          <w:sz w:val="20"/>
          <w:szCs w:val="20"/>
        </w:rPr>
        <w:t>四、不与采购人、其他投标人串通投标，损害国家利益、社会公共利益或者他人的合法权益。</w:t>
      </w:r>
    </w:p>
    <w:p w14:paraId="1F37B60B">
      <w:pPr>
        <w:spacing w:before="234" w:line="227" w:lineRule="auto"/>
        <w:rPr>
          <w:rFonts w:hint="eastAsia" w:ascii="宋体" w:hAnsi="宋体" w:eastAsia="宋体" w:cs="宋体"/>
          <w:sz w:val="20"/>
          <w:szCs w:val="20"/>
        </w:rPr>
      </w:pPr>
      <w:r>
        <w:rPr>
          <w:rFonts w:hint="eastAsia" w:ascii="宋体" w:hAnsi="宋体" w:eastAsia="宋体" w:cs="宋体"/>
          <w:spacing w:val="9"/>
          <w:sz w:val="20"/>
          <w:szCs w:val="20"/>
        </w:rPr>
        <w:t>五、不向采购人工作人员及评标委员会成员行贿或以提供其他不正当利益的方式</w:t>
      </w:r>
      <w:r>
        <w:rPr>
          <w:rFonts w:hint="eastAsia" w:ascii="宋体" w:hAnsi="宋体" w:eastAsia="宋体" w:cs="宋体"/>
          <w:spacing w:val="9"/>
          <w:sz w:val="20"/>
          <w:szCs w:val="20"/>
          <w:lang w:eastAsia="zh-CN"/>
        </w:rPr>
        <w:t>谋取</w:t>
      </w:r>
      <w:r>
        <w:rPr>
          <w:rFonts w:hint="eastAsia" w:ascii="宋体" w:hAnsi="宋体" w:eastAsia="宋体" w:cs="宋体"/>
          <w:spacing w:val="9"/>
          <w:sz w:val="20"/>
          <w:szCs w:val="20"/>
        </w:rPr>
        <w:t>成交资格。</w:t>
      </w:r>
    </w:p>
    <w:p w14:paraId="778D5F81">
      <w:pPr>
        <w:spacing w:before="234" w:line="227" w:lineRule="auto"/>
        <w:ind w:left="2"/>
        <w:rPr>
          <w:rFonts w:hint="eastAsia" w:ascii="宋体" w:hAnsi="宋体" w:eastAsia="宋体" w:cs="宋体"/>
          <w:sz w:val="20"/>
          <w:szCs w:val="20"/>
        </w:rPr>
      </w:pPr>
      <w:r>
        <w:rPr>
          <w:rFonts w:hint="eastAsia" w:ascii="宋体" w:hAnsi="宋体" w:eastAsia="宋体" w:cs="宋体"/>
          <w:spacing w:val="9"/>
          <w:sz w:val="20"/>
          <w:szCs w:val="20"/>
        </w:rPr>
        <w:t>六、不以伪造、变造投标资质材料或以其他方式弄虚作假，骗取成交资格。</w:t>
      </w:r>
    </w:p>
    <w:p w14:paraId="2BA68F98">
      <w:pPr>
        <w:spacing w:before="234" w:line="227" w:lineRule="auto"/>
        <w:rPr>
          <w:rFonts w:hint="eastAsia" w:ascii="宋体" w:hAnsi="宋体" w:eastAsia="宋体" w:cs="宋体"/>
          <w:sz w:val="20"/>
          <w:szCs w:val="20"/>
        </w:rPr>
      </w:pPr>
      <w:r>
        <w:rPr>
          <w:rFonts w:hint="eastAsia" w:ascii="宋体" w:hAnsi="宋体" w:eastAsia="宋体" w:cs="宋体"/>
          <w:spacing w:val="9"/>
          <w:sz w:val="20"/>
          <w:szCs w:val="20"/>
        </w:rPr>
        <w:t>七、不进行虚假、恶意投诉或以其他方式扰乱政府采购市场秩序。</w:t>
      </w:r>
    </w:p>
    <w:p w14:paraId="4D2F2BD3">
      <w:pPr>
        <w:spacing w:before="234" w:line="227" w:lineRule="auto"/>
        <w:ind w:left="4"/>
        <w:rPr>
          <w:rFonts w:hint="eastAsia" w:ascii="宋体" w:hAnsi="宋体" w:eastAsia="宋体" w:cs="宋体"/>
          <w:sz w:val="20"/>
          <w:szCs w:val="20"/>
        </w:rPr>
      </w:pPr>
      <w:r>
        <w:rPr>
          <w:rFonts w:hint="eastAsia" w:ascii="宋体" w:hAnsi="宋体" w:eastAsia="宋体" w:cs="宋体"/>
          <w:spacing w:val="9"/>
          <w:sz w:val="20"/>
          <w:szCs w:val="20"/>
        </w:rPr>
        <w:t>八、积极配合相关部门调查处理投诉事项，如实反映情况，提供真实材料。</w:t>
      </w:r>
    </w:p>
    <w:p w14:paraId="586C74B3">
      <w:pPr>
        <w:spacing w:before="234" w:line="227" w:lineRule="auto"/>
        <w:ind w:left="421"/>
        <w:rPr>
          <w:rFonts w:hint="eastAsia" w:ascii="宋体" w:hAnsi="宋体" w:eastAsia="宋体" w:cs="宋体"/>
          <w:sz w:val="20"/>
          <w:szCs w:val="20"/>
        </w:rPr>
      </w:pPr>
      <w:r>
        <w:rPr>
          <w:rFonts w:hint="eastAsia" w:ascii="宋体" w:hAnsi="宋体" w:eastAsia="宋体" w:cs="宋体"/>
          <w:spacing w:val="9"/>
          <w:sz w:val="20"/>
          <w:szCs w:val="20"/>
        </w:rPr>
        <w:t>本投标人若违反上述承诺，愿意承担法律责任，并接受其他有关监管部门依法作出的处罚。</w:t>
      </w:r>
    </w:p>
    <w:p w14:paraId="6CCE2D3A">
      <w:pPr>
        <w:spacing w:line="242" w:lineRule="auto"/>
        <w:rPr>
          <w:rFonts w:hint="eastAsia" w:ascii="宋体" w:hAnsi="宋体" w:eastAsia="宋体" w:cs="宋体"/>
          <w:sz w:val="21"/>
        </w:rPr>
      </w:pPr>
    </w:p>
    <w:p w14:paraId="4EC77CC6">
      <w:pPr>
        <w:spacing w:line="242" w:lineRule="auto"/>
        <w:rPr>
          <w:rFonts w:hint="eastAsia" w:ascii="宋体" w:hAnsi="宋体" w:eastAsia="宋体" w:cs="宋体"/>
          <w:sz w:val="21"/>
        </w:rPr>
      </w:pPr>
    </w:p>
    <w:p w14:paraId="767403E5">
      <w:pPr>
        <w:spacing w:line="242" w:lineRule="auto"/>
        <w:rPr>
          <w:rFonts w:hint="eastAsia" w:ascii="宋体" w:hAnsi="宋体" w:eastAsia="宋体" w:cs="宋体"/>
          <w:sz w:val="21"/>
        </w:rPr>
      </w:pPr>
    </w:p>
    <w:p w14:paraId="13FBA879">
      <w:pPr>
        <w:spacing w:line="242" w:lineRule="auto"/>
        <w:rPr>
          <w:rFonts w:hint="eastAsia" w:ascii="宋体" w:hAnsi="宋体" w:eastAsia="宋体" w:cs="宋体"/>
          <w:sz w:val="21"/>
        </w:rPr>
      </w:pPr>
    </w:p>
    <w:p w14:paraId="046F038D">
      <w:pPr>
        <w:spacing w:line="242" w:lineRule="auto"/>
        <w:rPr>
          <w:rFonts w:hint="eastAsia" w:ascii="宋体" w:hAnsi="宋体" w:eastAsia="宋体" w:cs="宋体"/>
          <w:sz w:val="21"/>
        </w:rPr>
      </w:pPr>
    </w:p>
    <w:p w14:paraId="17C80518">
      <w:pPr>
        <w:spacing w:line="242" w:lineRule="auto"/>
        <w:rPr>
          <w:rFonts w:hint="eastAsia" w:ascii="宋体" w:hAnsi="宋体" w:eastAsia="宋体" w:cs="宋体"/>
          <w:sz w:val="21"/>
        </w:rPr>
      </w:pPr>
    </w:p>
    <w:p w14:paraId="0D900747">
      <w:pPr>
        <w:spacing w:line="243" w:lineRule="auto"/>
        <w:rPr>
          <w:rFonts w:hint="eastAsia" w:ascii="宋体" w:hAnsi="宋体" w:eastAsia="宋体" w:cs="宋体"/>
          <w:sz w:val="21"/>
        </w:rPr>
      </w:pPr>
    </w:p>
    <w:p w14:paraId="7DE8B469">
      <w:pPr>
        <w:spacing w:before="66" w:line="355" w:lineRule="auto"/>
        <w:ind w:left="481" w:right="4151"/>
        <w:rPr>
          <w:rFonts w:hint="eastAsia" w:ascii="宋体" w:hAnsi="宋体" w:eastAsia="宋体" w:cs="宋体"/>
          <w:sz w:val="20"/>
          <w:szCs w:val="20"/>
        </w:rPr>
      </w:pPr>
      <w:r>
        <w:rPr>
          <w:rFonts w:hint="eastAsia" w:ascii="宋体" w:hAnsi="宋体" w:eastAsia="宋体" w:cs="宋体"/>
          <w:spacing w:val="9"/>
          <w:sz w:val="20"/>
          <w:szCs w:val="20"/>
        </w:rPr>
        <w:t>法定代表人或投标人授权代表（签名或盖章</w:t>
      </w:r>
      <w:r>
        <w:rPr>
          <w:rFonts w:hint="eastAsia" w:ascii="宋体" w:hAnsi="宋体" w:eastAsia="宋体" w:cs="宋体"/>
          <w:spacing w:val="-13"/>
          <w:sz w:val="20"/>
          <w:szCs w:val="20"/>
        </w:rPr>
        <w:t>）：</w:t>
      </w:r>
      <w:r>
        <w:rPr>
          <w:rFonts w:hint="eastAsia" w:ascii="宋体" w:hAnsi="宋体" w:eastAsia="宋体" w:cs="宋体"/>
          <w:spacing w:val="1"/>
          <w:sz w:val="20"/>
          <w:szCs w:val="20"/>
        </w:rPr>
        <w:t xml:space="preserve"> </w:t>
      </w:r>
      <w:r>
        <w:rPr>
          <w:rFonts w:hint="eastAsia" w:ascii="宋体" w:hAnsi="宋体" w:eastAsia="宋体" w:cs="宋体"/>
          <w:spacing w:val="2"/>
          <w:sz w:val="20"/>
          <w:szCs w:val="20"/>
        </w:rPr>
        <w:t>职务：</w:t>
      </w:r>
    </w:p>
    <w:p w14:paraId="18A6580C">
      <w:pPr>
        <w:spacing w:before="29" w:line="228" w:lineRule="auto"/>
        <w:ind w:left="483"/>
        <w:rPr>
          <w:rFonts w:hint="eastAsia" w:ascii="宋体" w:hAnsi="宋体" w:eastAsia="宋体" w:cs="宋体"/>
          <w:sz w:val="20"/>
          <w:szCs w:val="20"/>
        </w:rPr>
      </w:pPr>
      <w:r>
        <w:rPr>
          <w:rFonts w:hint="eastAsia" w:ascii="宋体" w:hAnsi="宋体" w:eastAsia="宋体" w:cs="宋体"/>
          <w:spacing w:val="5"/>
          <w:sz w:val="20"/>
          <w:szCs w:val="20"/>
        </w:rPr>
        <w:t>投标人:</w:t>
      </w:r>
    </w:p>
    <w:p w14:paraId="5729DF87">
      <w:pPr>
        <w:spacing w:before="154" w:line="227" w:lineRule="auto"/>
        <w:ind w:left="483"/>
        <w:rPr>
          <w:rFonts w:hint="eastAsia" w:ascii="宋体" w:hAnsi="宋体" w:eastAsia="宋体" w:cs="宋体"/>
          <w:sz w:val="20"/>
          <w:szCs w:val="20"/>
        </w:rPr>
        <w:sectPr>
          <w:footerReference r:id="rId11" w:type="default"/>
          <w:pgSz w:w="11906" w:h="16839"/>
          <w:pgMar w:top="1431" w:right="1785" w:bottom="749" w:left="1140" w:header="0" w:footer="579" w:gutter="0"/>
          <w:pgNumType w:fmt="decimal"/>
          <w:cols w:space="720" w:num="1"/>
        </w:sectPr>
      </w:pPr>
      <w:r>
        <w:rPr>
          <w:rFonts w:hint="eastAsia" w:ascii="宋体" w:hAnsi="宋体" w:eastAsia="宋体" w:cs="宋体"/>
          <w:spacing w:val="2"/>
          <w:sz w:val="20"/>
          <w:szCs w:val="20"/>
        </w:rPr>
        <w:t>投标人公章：</w:t>
      </w:r>
      <w:r>
        <w:rPr>
          <w:rFonts w:hint="eastAsia" w:ascii="宋体" w:hAnsi="宋体" w:eastAsia="宋体" w:cs="宋体"/>
          <w:spacing w:val="16"/>
          <w:sz w:val="20"/>
          <w:szCs w:val="20"/>
        </w:rPr>
        <w:t xml:space="preserve">      </w:t>
      </w:r>
      <w:r>
        <w:rPr>
          <w:rFonts w:hint="eastAsia" w:ascii="宋体" w:hAnsi="宋体" w:eastAsia="宋体" w:cs="宋体"/>
          <w:spacing w:val="2"/>
          <w:sz w:val="20"/>
          <w:szCs w:val="20"/>
        </w:rPr>
        <w:t>电话：</w:t>
      </w:r>
      <w:r>
        <w:rPr>
          <w:rFonts w:hint="eastAsia" w:ascii="宋体" w:hAnsi="宋体" w:eastAsia="宋体" w:cs="宋体"/>
          <w:spacing w:val="5"/>
          <w:sz w:val="20"/>
          <w:szCs w:val="20"/>
        </w:rPr>
        <w:t xml:space="preserve">         </w:t>
      </w:r>
      <w:r>
        <w:rPr>
          <w:rFonts w:hint="eastAsia" w:ascii="宋体" w:hAnsi="宋体" w:eastAsia="宋体" w:cs="宋体"/>
          <w:spacing w:val="2"/>
          <w:sz w:val="20"/>
          <w:szCs w:val="20"/>
        </w:rPr>
        <w:t>传真：</w:t>
      </w:r>
    </w:p>
    <w:p w14:paraId="2D253E6B">
      <w:pPr>
        <w:spacing w:before="78" w:line="219" w:lineRule="auto"/>
        <w:rPr>
          <w:rFonts w:hint="eastAsia" w:ascii="宋体" w:hAnsi="宋体" w:eastAsia="宋体" w:cs="宋体"/>
          <w:sz w:val="28"/>
          <w:szCs w:val="28"/>
        </w:rPr>
      </w:pPr>
      <w:r>
        <w:rPr>
          <w:rFonts w:hint="eastAsia" w:ascii="宋体" w:hAnsi="宋体" w:eastAsia="宋体" w:cs="宋体"/>
          <w:spacing w:val="-3"/>
          <w:sz w:val="28"/>
          <w:szCs w:val="28"/>
        </w:rPr>
        <w:t>附件3</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关于资格的声明函</w:t>
      </w:r>
    </w:p>
    <w:p w14:paraId="63DC397B">
      <w:pPr>
        <w:spacing w:before="101" w:line="225" w:lineRule="auto"/>
        <w:ind w:left="7"/>
        <w:jc w:val="center"/>
        <w:outlineLvl w:val="1"/>
        <w:rPr>
          <w:rFonts w:hint="eastAsia" w:ascii="宋体" w:hAnsi="宋体" w:eastAsia="宋体" w:cs="宋体"/>
          <w:sz w:val="28"/>
          <w:szCs w:val="28"/>
        </w:rPr>
      </w:pPr>
      <w:r>
        <w:rPr>
          <w:rFonts w:hint="eastAsia" w:ascii="宋体" w:hAnsi="宋体" w:eastAsia="宋体" w:cs="宋体"/>
          <w:b/>
          <w:bCs/>
          <w:spacing w:val="5"/>
          <w:sz w:val="28"/>
          <w:szCs w:val="28"/>
        </w:rPr>
        <w:t>投标人资格声明函</w:t>
      </w:r>
    </w:p>
    <w:p w14:paraId="0F06CA53">
      <w:pPr>
        <w:spacing w:line="297" w:lineRule="auto"/>
        <w:rPr>
          <w:rFonts w:hint="eastAsia" w:ascii="宋体" w:hAnsi="宋体" w:eastAsia="宋体" w:cs="宋体"/>
          <w:sz w:val="21"/>
        </w:rPr>
      </w:pPr>
    </w:p>
    <w:p w14:paraId="424CAD84">
      <w:pPr>
        <w:spacing w:line="297" w:lineRule="auto"/>
        <w:rPr>
          <w:rFonts w:hint="eastAsia" w:ascii="宋体" w:hAnsi="宋体" w:eastAsia="宋体" w:cs="宋体"/>
          <w:sz w:val="21"/>
        </w:rPr>
      </w:pPr>
    </w:p>
    <w:p w14:paraId="102BF667">
      <w:pPr>
        <w:spacing w:line="298" w:lineRule="auto"/>
        <w:rPr>
          <w:rFonts w:hint="eastAsia" w:ascii="宋体" w:hAnsi="宋体" w:eastAsia="宋体" w:cs="宋体"/>
          <w:sz w:val="21"/>
        </w:rPr>
      </w:pPr>
    </w:p>
    <w:p w14:paraId="3FBFF1F2">
      <w:pPr>
        <w:spacing w:before="65" w:line="227" w:lineRule="auto"/>
        <w:rPr>
          <w:rFonts w:hint="eastAsia" w:ascii="宋体" w:hAnsi="宋体" w:eastAsia="宋体" w:cs="宋体"/>
          <w:sz w:val="20"/>
          <w:szCs w:val="20"/>
        </w:rPr>
      </w:pPr>
      <w:r>
        <w:rPr>
          <w:rFonts w:hint="eastAsia" w:ascii="宋体" w:hAnsi="宋体" w:eastAsia="宋体" w:cs="宋体"/>
          <w:b/>
          <w:bCs/>
          <w:spacing w:val="5"/>
          <w:sz w:val="20"/>
          <w:szCs w:val="20"/>
        </w:rPr>
        <w:t>合肥四中工会：</w:t>
      </w:r>
    </w:p>
    <w:p w14:paraId="253D6FBA">
      <w:pPr>
        <w:spacing w:before="300" w:line="487" w:lineRule="auto"/>
        <w:ind w:left="16" w:firstLine="406"/>
        <w:rPr>
          <w:rFonts w:hint="eastAsia" w:ascii="宋体" w:hAnsi="宋体" w:eastAsia="宋体" w:cs="宋体"/>
          <w:sz w:val="20"/>
          <w:szCs w:val="20"/>
        </w:rPr>
      </w:pPr>
      <w:r>
        <w:rPr>
          <w:rFonts w:hint="eastAsia" w:ascii="宋体" w:hAnsi="宋体" w:eastAsia="宋体" w:cs="宋体"/>
          <w:spacing w:val="7"/>
          <w:sz w:val="20"/>
          <w:szCs w:val="20"/>
        </w:rPr>
        <w:t>关于贵单位</w:t>
      </w:r>
      <w:r>
        <w:rPr>
          <w:rFonts w:hint="eastAsia" w:ascii="宋体" w:hAnsi="宋体" w:eastAsia="宋体" w:cs="宋体"/>
          <w:spacing w:val="7"/>
          <w:sz w:val="20"/>
          <w:szCs w:val="20"/>
          <w:u w:val="single" w:color="auto"/>
        </w:rPr>
        <w:t xml:space="preserve">      </w:t>
      </w:r>
      <w:r>
        <w:rPr>
          <w:rFonts w:hint="eastAsia" w:ascii="宋体" w:hAnsi="宋体" w:eastAsia="宋体" w:cs="宋体"/>
          <w:spacing w:val="-90"/>
          <w:sz w:val="20"/>
          <w:szCs w:val="20"/>
        </w:rPr>
        <w:t xml:space="preserve"> </w:t>
      </w:r>
      <w:r>
        <w:rPr>
          <w:rFonts w:hint="eastAsia" w:ascii="宋体" w:hAnsi="宋体" w:eastAsia="宋体" w:cs="宋体"/>
          <w:spacing w:val="7"/>
          <w:sz w:val="20"/>
          <w:szCs w:val="20"/>
        </w:rPr>
        <w:t>年</w:t>
      </w:r>
      <w:r>
        <w:rPr>
          <w:rFonts w:hint="eastAsia" w:ascii="宋体" w:hAnsi="宋体" w:eastAsia="宋体" w:cs="宋体"/>
          <w:spacing w:val="7"/>
          <w:sz w:val="20"/>
          <w:szCs w:val="20"/>
          <w:u w:val="single" w:color="auto"/>
        </w:rPr>
        <w:t xml:space="preserve">    </w:t>
      </w:r>
      <w:r>
        <w:rPr>
          <w:rFonts w:hint="eastAsia" w:ascii="宋体" w:hAnsi="宋体" w:eastAsia="宋体" w:cs="宋体"/>
          <w:spacing w:val="-87"/>
          <w:sz w:val="20"/>
          <w:szCs w:val="20"/>
        </w:rPr>
        <w:t xml:space="preserve"> </w:t>
      </w:r>
      <w:r>
        <w:rPr>
          <w:rFonts w:hint="eastAsia" w:ascii="宋体" w:hAnsi="宋体" w:eastAsia="宋体" w:cs="宋体"/>
          <w:spacing w:val="7"/>
          <w:sz w:val="20"/>
          <w:szCs w:val="20"/>
        </w:rPr>
        <w:t>月</w:t>
      </w:r>
      <w:r>
        <w:rPr>
          <w:rFonts w:hint="eastAsia" w:ascii="宋体" w:hAnsi="宋体" w:eastAsia="宋体" w:cs="宋体"/>
          <w:spacing w:val="-98"/>
          <w:sz w:val="20"/>
          <w:szCs w:val="20"/>
        </w:rPr>
        <w:t xml:space="preserve"> </w:t>
      </w:r>
      <w:r>
        <w:rPr>
          <w:rFonts w:hint="eastAsia" w:ascii="宋体" w:hAnsi="宋体" w:eastAsia="宋体" w:cs="宋体"/>
          <w:spacing w:val="5"/>
          <w:sz w:val="20"/>
          <w:szCs w:val="20"/>
          <w:u w:val="single" w:color="auto"/>
        </w:rPr>
        <w:t xml:space="preserve">    </w:t>
      </w:r>
      <w:r>
        <w:rPr>
          <w:rFonts w:hint="eastAsia" w:ascii="宋体" w:hAnsi="宋体" w:eastAsia="宋体" w:cs="宋体"/>
          <w:spacing w:val="-55"/>
          <w:sz w:val="20"/>
          <w:szCs w:val="20"/>
        </w:rPr>
        <w:t xml:space="preserve"> </w:t>
      </w:r>
      <w:r>
        <w:rPr>
          <w:rFonts w:hint="eastAsia" w:ascii="宋体" w:hAnsi="宋体" w:eastAsia="宋体" w:cs="宋体"/>
          <w:spacing w:val="7"/>
          <w:sz w:val="20"/>
          <w:szCs w:val="20"/>
        </w:rPr>
        <w:t>日发布</w:t>
      </w:r>
      <w:r>
        <w:rPr>
          <w:rFonts w:hint="eastAsia" w:ascii="宋体" w:hAnsi="宋体" w:eastAsia="宋体" w:cs="宋体"/>
          <w:spacing w:val="-34"/>
          <w:sz w:val="20"/>
          <w:szCs w:val="20"/>
          <w:u w:val="single" w:color="auto"/>
        </w:rPr>
        <w:t xml:space="preserve"> </w:t>
      </w:r>
      <w:r>
        <w:rPr>
          <w:rFonts w:hint="eastAsia" w:ascii="宋体" w:hAnsi="宋体" w:eastAsia="宋体" w:cs="宋体"/>
          <w:spacing w:val="7"/>
          <w:sz w:val="20"/>
          <w:szCs w:val="20"/>
          <w:u w:val="single" w:color="auto"/>
        </w:rPr>
        <w:t>合</w:t>
      </w:r>
      <w:r>
        <w:rPr>
          <w:rFonts w:hint="eastAsia" w:ascii="宋体" w:hAnsi="宋体" w:eastAsia="宋体" w:cs="宋体"/>
          <w:spacing w:val="6"/>
          <w:sz w:val="20"/>
          <w:szCs w:val="20"/>
          <w:u w:val="single" w:color="auto"/>
        </w:rPr>
        <w:t>肥四中工会</w:t>
      </w:r>
      <w:r>
        <w:rPr>
          <w:rFonts w:hint="eastAsia" w:ascii="宋体" w:hAnsi="宋体" w:eastAsia="宋体" w:cs="宋体"/>
          <w:spacing w:val="6"/>
          <w:sz w:val="20"/>
          <w:szCs w:val="20"/>
          <w:u w:val="single" w:color="auto"/>
          <w:lang w:eastAsia="zh-CN"/>
        </w:rPr>
        <w:t>2026</w:t>
      </w:r>
      <w:r>
        <w:rPr>
          <w:rFonts w:hint="eastAsia" w:ascii="宋体" w:hAnsi="宋体" w:eastAsia="宋体" w:cs="宋体"/>
          <w:spacing w:val="6"/>
          <w:sz w:val="20"/>
          <w:szCs w:val="20"/>
          <w:u w:val="single" w:color="auto"/>
        </w:rPr>
        <w:t>年</w:t>
      </w:r>
      <w:r>
        <w:rPr>
          <w:rFonts w:hint="eastAsia" w:ascii="宋体" w:hAnsi="宋体" w:eastAsia="宋体" w:cs="宋体"/>
          <w:spacing w:val="6"/>
          <w:sz w:val="20"/>
          <w:szCs w:val="20"/>
          <w:u w:val="single" w:color="auto"/>
          <w:lang w:val="en-US" w:eastAsia="zh-CN"/>
        </w:rPr>
        <w:t>中秋节</w:t>
      </w:r>
      <w:r>
        <w:rPr>
          <w:rFonts w:hint="eastAsia" w:ascii="宋体" w:hAnsi="宋体" w:eastAsia="宋体" w:cs="宋体"/>
          <w:spacing w:val="6"/>
          <w:sz w:val="20"/>
          <w:szCs w:val="20"/>
          <w:u w:val="single" w:color="auto"/>
        </w:rPr>
        <w:t xml:space="preserve">慰问品采购 </w:t>
      </w:r>
      <w:r>
        <w:rPr>
          <w:rFonts w:hint="eastAsia" w:ascii="宋体" w:hAnsi="宋体" w:eastAsia="宋体" w:cs="宋体"/>
          <w:spacing w:val="-37"/>
          <w:sz w:val="20"/>
          <w:szCs w:val="20"/>
        </w:rPr>
        <w:t xml:space="preserve"> </w:t>
      </w:r>
      <w:r>
        <w:rPr>
          <w:rFonts w:hint="eastAsia" w:ascii="宋体" w:hAnsi="宋体" w:eastAsia="宋体" w:cs="宋体"/>
          <w:spacing w:val="6"/>
          <w:sz w:val="20"/>
          <w:szCs w:val="20"/>
        </w:rPr>
        <w:t>（项目编号：</w:t>
      </w:r>
      <w:r>
        <w:rPr>
          <w:rFonts w:hint="eastAsia" w:ascii="宋体" w:hAnsi="宋体" w:eastAsia="宋体" w:cs="宋体"/>
          <w:spacing w:val="6"/>
          <w:sz w:val="20"/>
          <w:szCs w:val="20"/>
          <w:u w:val="single" w:color="auto"/>
        </w:rPr>
        <w:t xml:space="preserve">  </w:t>
      </w:r>
      <w:r>
        <w:rPr>
          <w:rFonts w:hint="eastAsia" w:ascii="宋体" w:hAnsi="宋体" w:eastAsia="宋体" w:cs="宋体"/>
          <w:sz w:val="20"/>
          <w:szCs w:val="20"/>
          <w:u w:val="single" w:color="auto"/>
        </w:rPr>
        <w:t>SZGH</w:t>
      </w:r>
      <w:r>
        <w:rPr>
          <w:rFonts w:hint="eastAsia" w:ascii="宋体" w:hAnsi="宋体" w:eastAsia="宋体" w:cs="宋体"/>
          <w:spacing w:val="6"/>
          <w:sz w:val="20"/>
          <w:szCs w:val="20"/>
          <w:u w:val="single" w:color="auto"/>
        </w:rPr>
        <w:t>-</w:t>
      </w:r>
      <w:r>
        <w:rPr>
          <w:rFonts w:hint="eastAsia" w:ascii="宋体" w:hAnsi="宋体" w:eastAsia="宋体" w:cs="宋体"/>
          <w:spacing w:val="6"/>
          <w:sz w:val="20"/>
          <w:szCs w:val="20"/>
          <w:u w:val="single" w:color="auto"/>
          <w:lang w:eastAsia="zh-CN"/>
        </w:rPr>
        <w:t>2026</w:t>
      </w:r>
      <w:r>
        <w:rPr>
          <w:rFonts w:hint="eastAsia" w:ascii="宋体" w:hAnsi="宋体" w:eastAsia="宋体" w:cs="宋体"/>
          <w:spacing w:val="6"/>
          <w:sz w:val="20"/>
          <w:szCs w:val="20"/>
          <w:u w:val="single" w:color="auto"/>
        </w:rPr>
        <w:t>0</w:t>
      </w:r>
      <w:r>
        <w:rPr>
          <w:rFonts w:hint="eastAsia" w:ascii="宋体" w:hAnsi="宋体" w:eastAsia="宋体" w:cs="宋体"/>
          <w:spacing w:val="6"/>
          <w:sz w:val="20"/>
          <w:szCs w:val="20"/>
          <w:u w:val="single" w:color="auto"/>
          <w:lang w:val="en-US" w:eastAsia="zh-CN"/>
        </w:rPr>
        <w:t>5</w:t>
      </w:r>
      <w:r>
        <w:rPr>
          <w:rFonts w:hint="eastAsia" w:ascii="宋体" w:hAnsi="宋体" w:eastAsia="宋体" w:cs="宋体"/>
          <w:spacing w:val="6"/>
          <w:sz w:val="20"/>
          <w:szCs w:val="20"/>
          <w:u w:val="single" w:color="auto"/>
        </w:rPr>
        <w:t xml:space="preserve">  </w:t>
      </w:r>
      <w:r>
        <w:rPr>
          <w:rFonts w:hint="eastAsia" w:ascii="宋体" w:hAnsi="宋体" w:eastAsia="宋体" w:cs="宋体"/>
          <w:spacing w:val="6"/>
          <w:sz w:val="20"/>
          <w:szCs w:val="20"/>
        </w:rPr>
        <w:t>）</w:t>
      </w:r>
      <w:r>
        <w:rPr>
          <w:rFonts w:hint="eastAsia" w:ascii="宋体" w:hAnsi="宋体" w:eastAsia="宋体" w:cs="宋体"/>
          <w:sz w:val="20"/>
          <w:szCs w:val="20"/>
        </w:rPr>
        <w:t xml:space="preserve"> </w:t>
      </w:r>
      <w:r>
        <w:rPr>
          <w:rFonts w:hint="eastAsia" w:ascii="宋体" w:hAnsi="宋体" w:eastAsia="宋体" w:cs="宋体"/>
          <w:spacing w:val="8"/>
          <w:sz w:val="20"/>
          <w:szCs w:val="20"/>
        </w:rPr>
        <w:t>的采购公告，本公司（企业）愿意参加投标，并声明：</w:t>
      </w:r>
    </w:p>
    <w:p w14:paraId="06804FCE">
      <w:pPr>
        <w:spacing w:before="33" w:line="493" w:lineRule="auto"/>
        <w:ind w:right="169" w:firstLine="420"/>
        <w:jc w:val="both"/>
        <w:rPr>
          <w:rFonts w:hint="eastAsia" w:ascii="宋体" w:hAnsi="宋体" w:eastAsia="宋体" w:cs="宋体"/>
          <w:sz w:val="20"/>
          <w:szCs w:val="20"/>
        </w:rPr>
      </w:pPr>
      <w:r>
        <w:rPr>
          <w:rFonts w:hint="eastAsia" w:ascii="宋体" w:hAnsi="宋体" w:eastAsia="宋体" w:cs="宋体"/>
          <w:spacing w:val="10"/>
          <w:sz w:val="20"/>
          <w:szCs w:val="20"/>
        </w:rPr>
        <w:t>本公司（企业）具备《中华人民共和国政府采购法》第二十二条资格条件，并已</w:t>
      </w:r>
      <w:r>
        <w:rPr>
          <w:rFonts w:hint="eastAsia" w:ascii="宋体" w:hAnsi="宋体" w:eastAsia="宋体" w:cs="宋体"/>
          <w:spacing w:val="9"/>
          <w:sz w:val="20"/>
          <w:szCs w:val="20"/>
        </w:rPr>
        <w:t>清楚招标文件的要求及有关文件</w:t>
      </w:r>
      <w:r>
        <w:rPr>
          <w:rFonts w:hint="eastAsia" w:ascii="宋体" w:hAnsi="宋体" w:eastAsia="宋体" w:cs="宋体"/>
          <w:sz w:val="20"/>
          <w:szCs w:val="20"/>
        </w:rPr>
        <w:t xml:space="preserve"> </w:t>
      </w:r>
      <w:r>
        <w:rPr>
          <w:rFonts w:hint="eastAsia" w:ascii="宋体" w:hAnsi="宋体" w:eastAsia="宋体" w:cs="宋体"/>
          <w:spacing w:val="10"/>
          <w:sz w:val="20"/>
          <w:szCs w:val="20"/>
        </w:rPr>
        <w:t>规定，并承诺在本次招标采购活动中，如有违法、违规、弄虚作假行为，所造成的损失、</w:t>
      </w:r>
      <w:r>
        <w:rPr>
          <w:rFonts w:hint="eastAsia" w:ascii="宋体" w:hAnsi="宋体" w:eastAsia="宋体" w:cs="宋体"/>
          <w:spacing w:val="9"/>
          <w:sz w:val="20"/>
          <w:szCs w:val="20"/>
        </w:rPr>
        <w:t>不良后果及法律责任，一律</w:t>
      </w:r>
      <w:r>
        <w:rPr>
          <w:rFonts w:hint="eastAsia" w:ascii="宋体" w:hAnsi="宋体" w:eastAsia="宋体" w:cs="宋体"/>
          <w:spacing w:val="8"/>
          <w:sz w:val="20"/>
          <w:szCs w:val="20"/>
        </w:rPr>
        <w:t>由我公司（企业）承担。</w:t>
      </w:r>
    </w:p>
    <w:p w14:paraId="4C3A00BE">
      <w:pPr>
        <w:spacing w:line="342" w:lineRule="auto"/>
        <w:rPr>
          <w:rFonts w:hint="eastAsia" w:ascii="宋体" w:hAnsi="宋体" w:eastAsia="宋体" w:cs="宋体"/>
          <w:sz w:val="21"/>
        </w:rPr>
      </w:pPr>
    </w:p>
    <w:p w14:paraId="77387E2F">
      <w:pPr>
        <w:spacing w:line="342" w:lineRule="auto"/>
        <w:rPr>
          <w:rFonts w:hint="eastAsia" w:ascii="宋体" w:hAnsi="宋体" w:eastAsia="宋体" w:cs="宋体"/>
          <w:sz w:val="21"/>
        </w:rPr>
      </w:pPr>
    </w:p>
    <w:p w14:paraId="77295FAF">
      <w:pPr>
        <w:spacing w:before="65" w:line="228" w:lineRule="auto"/>
        <w:ind w:left="419"/>
        <w:rPr>
          <w:rFonts w:hint="eastAsia" w:ascii="宋体" w:hAnsi="宋体" w:eastAsia="宋体" w:cs="宋体"/>
          <w:sz w:val="20"/>
          <w:szCs w:val="20"/>
        </w:rPr>
      </w:pPr>
      <w:r>
        <w:rPr>
          <w:rFonts w:hint="eastAsia" w:ascii="宋体" w:hAnsi="宋体" w:eastAsia="宋体" w:cs="宋体"/>
          <w:spacing w:val="5"/>
          <w:sz w:val="20"/>
          <w:szCs w:val="20"/>
        </w:rPr>
        <w:t>特此声明！</w:t>
      </w:r>
    </w:p>
    <w:p w14:paraId="5B88DE22">
      <w:pPr>
        <w:spacing w:line="272" w:lineRule="auto"/>
        <w:rPr>
          <w:rFonts w:hint="eastAsia" w:ascii="宋体" w:hAnsi="宋体" w:eastAsia="宋体" w:cs="宋体"/>
          <w:sz w:val="21"/>
        </w:rPr>
      </w:pPr>
    </w:p>
    <w:p w14:paraId="2B8D58A1">
      <w:pPr>
        <w:spacing w:line="273" w:lineRule="auto"/>
        <w:rPr>
          <w:rFonts w:hint="eastAsia" w:ascii="宋体" w:hAnsi="宋体" w:eastAsia="宋体" w:cs="宋体"/>
          <w:sz w:val="21"/>
        </w:rPr>
      </w:pPr>
    </w:p>
    <w:p w14:paraId="72CAEF6D">
      <w:pPr>
        <w:spacing w:line="273" w:lineRule="auto"/>
        <w:rPr>
          <w:rFonts w:hint="eastAsia" w:ascii="宋体" w:hAnsi="宋体" w:eastAsia="宋体" w:cs="宋体"/>
          <w:sz w:val="21"/>
        </w:rPr>
      </w:pPr>
    </w:p>
    <w:p w14:paraId="00D5ADDE">
      <w:pPr>
        <w:spacing w:before="65" w:line="227" w:lineRule="auto"/>
        <w:ind w:left="420"/>
        <w:rPr>
          <w:rFonts w:hint="eastAsia" w:ascii="宋体" w:hAnsi="宋体" w:eastAsia="宋体" w:cs="宋体"/>
          <w:sz w:val="20"/>
          <w:szCs w:val="20"/>
        </w:rPr>
      </w:pPr>
      <w:r>
        <w:rPr>
          <w:rFonts w:hint="eastAsia" w:ascii="宋体" w:hAnsi="宋体" w:eastAsia="宋体" w:cs="宋体"/>
          <w:spacing w:val="7"/>
          <w:sz w:val="20"/>
          <w:szCs w:val="20"/>
        </w:rPr>
        <w:t>单位名称：                  法定代表人或投标人授权</w:t>
      </w:r>
      <w:r>
        <w:rPr>
          <w:rFonts w:hint="eastAsia" w:ascii="宋体" w:hAnsi="宋体" w:eastAsia="宋体" w:cs="宋体"/>
          <w:spacing w:val="6"/>
          <w:sz w:val="20"/>
          <w:szCs w:val="20"/>
        </w:rPr>
        <w:t>代表（签名或盖章</w:t>
      </w:r>
      <w:r>
        <w:rPr>
          <w:rFonts w:hint="eastAsia" w:ascii="宋体" w:hAnsi="宋体" w:eastAsia="宋体" w:cs="宋体"/>
          <w:sz w:val="20"/>
          <w:szCs w:val="20"/>
        </w:rPr>
        <w:t>）：</w:t>
      </w:r>
    </w:p>
    <w:p w14:paraId="0D5E9F10">
      <w:pPr>
        <w:spacing w:before="299" w:line="227" w:lineRule="auto"/>
        <w:ind w:left="420"/>
        <w:rPr>
          <w:rFonts w:hint="eastAsia" w:ascii="宋体" w:hAnsi="宋体" w:eastAsia="宋体" w:cs="宋体"/>
          <w:sz w:val="20"/>
          <w:szCs w:val="20"/>
        </w:rPr>
      </w:pPr>
      <w:r>
        <w:rPr>
          <w:rFonts w:hint="eastAsia" w:ascii="宋体" w:hAnsi="宋体" w:eastAsia="宋体" w:cs="宋体"/>
          <w:spacing w:val="5"/>
          <w:sz w:val="20"/>
          <w:szCs w:val="20"/>
        </w:rPr>
        <w:t>单位地址：</w:t>
      </w:r>
      <w:r>
        <w:rPr>
          <w:rFonts w:hint="eastAsia" w:ascii="宋体" w:hAnsi="宋体" w:eastAsia="宋体" w:cs="宋体"/>
          <w:spacing w:val="3"/>
          <w:sz w:val="20"/>
          <w:szCs w:val="20"/>
        </w:rPr>
        <w:t xml:space="preserve">                  </w:t>
      </w:r>
      <w:r>
        <w:rPr>
          <w:rFonts w:hint="eastAsia" w:ascii="宋体" w:hAnsi="宋体" w:eastAsia="宋体" w:cs="宋体"/>
          <w:spacing w:val="3"/>
          <w:sz w:val="20"/>
          <w:szCs w:val="20"/>
          <w:lang w:val="en-US" w:eastAsia="zh-CN"/>
        </w:rPr>
        <w:t xml:space="preserve"> </w:t>
      </w:r>
      <w:r>
        <w:rPr>
          <w:rFonts w:hint="eastAsia" w:ascii="宋体" w:hAnsi="宋体" w:eastAsia="宋体" w:cs="宋体"/>
          <w:spacing w:val="5"/>
          <w:sz w:val="20"/>
          <w:szCs w:val="20"/>
        </w:rPr>
        <w:t>单位公章：</w:t>
      </w:r>
    </w:p>
    <w:p w14:paraId="3E6687F4">
      <w:pPr>
        <w:spacing w:before="299" w:line="228" w:lineRule="auto"/>
        <w:ind w:left="434"/>
        <w:rPr>
          <w:rFonts w:hint="eastAsia" w:ascii="宋体" w:hAnsi="宋体" w:eastAsia="宋体" w:cs="宋体"/>
          <w:sz w:val="20"/>
          <w:szCs w:val="20"/>
        </w:rPr>
      </w:pPr>
      <w:r>
        <w:rPr>
          <w:rFonts w:hint="eastAsia" w:ascii="宋体" w:hAnsi="宋体" w:eastAsia="宋体" w:cs="宋体"/>
          <w:spacing w:val="-2"/>
          <w:sz w:val="20"/>
          <w:szCs w:val="20"/>
        </w:rPr>
        <w:t>邮政编码：</w:t>
      </w:r>
      <w:r>
        <w:rPr>
          <w:rFonts w:hint="eastAsia" w:ascii="宋体" w:hAnsi="宋体" w:eastAsia="宋体" w:cs="宋体"/>
          <w:spacing w:val="1"/>
          <w:sz w:val="20"/>
          <w:szCs w:val="20"/>
        </w:rPr>
        <w:t xml:space="preserve">                   </w:t>
      </w:r>
      <w:r>
        <w:rPr>
          <w:rFonts w:hint="eastAsia" w:ascii="宋体" w:hAnsi="宋体" w:eastAsia="宋体" w:cs="宋体"/>
          <w:spacing w:val="-2"/>
          <w:sz w:val="20"/>
          <w:szCs w:val="20"/>
        </w:rPr>
        <w:t>日期：</w:t>
      </w:r>
    </w:p>
    <w:p w14:paraId="5662CB84">
      <w:pPr>
        <w:spacing w:before="295" w:line="230" w:lineRule="auto"/>
        <w:ind w:left="420"/>
        <w:rPr>
          <w:rFonts w:hint="eastAsia" w:ascii="宋体" w:hAnsi="宋体" w:eastAsia="宋体" w:cs="宋体"/>
          <w:sz w:val="20"/>
          <w:szCs w:val="20"/>
        </w:rPr>
      </w:pPr>
      <w:r>
        <w:rPr>
          <w:rFonts w:hint="eastAsia" w:ascii="宋体" w:hAnsi="宋体" w:eastAsia="宋体" w:cs="宋体"/>
          <w:spacing w:val="5"/>
          <w:sz w:val="20"/>
          <w:szCs w:val="20"/>
        </w:rPr>
        <w:t>联系电话：</w:t>
      </w:r>
    </w:p>
    <w:p w14:paraId="45E029B8">
      <w:pPr>
        <w:spacing w:line="230" w:lineRule="auto"/>
        <w:rPr>
          <w:rFonts w:hint="eastAsia" w:ascii="宋体" w:hAnsi="宋体" w:eastAsia="宋体" w:cs="宋体"/>
          <w:sz w:val="20"/>
          <w:szCs w:val="20"/>
        </w:rPr>
        <w:sectPr>
          <w:footerReference r:id="rId12" w:type="default"/>
          <w:pgSz w:w="11906" w:h="16840"/>
          <w:pgMar w:top="1440" w:right="1800" w:bottom="1440" w:left="1800" w:header="0" w:footer="0" w:gutter="0"/>
          <w:pgNumType w:fmt="decimal"/>
          <w:cols w:space="720" w:num="1"/>
        </w:sectPr>
      </w:pPr>
    </w:p>
    <w:p w14:paraId="6BF9FAE2">
      <w:pPr>
        <w:spacing w:before="78" w:line="219" w:lineRule="auto"/>
        <w:rPr>
          <w:rFonts w:hint="eastAsia" w:ascii="宋体" w:hAnsi="宋体" w:eastAsia="宋体" w:cs="宋体"/>
          <w:spacing w:val="-3"/>
          <w:sz w:val="28"/>
          <w:szCs w:val="28"/>
        </w:rPr>
      </w:pPr>
      <w:r>
        <w:rPr>
          <w:rFonts w:hint="eastAsia" w:ascii="宋体" w:hAnsi="宋体" w:eastAsia="宋体" w:cs="宋体"/>
          <w:spacing w:val="-3"/>
          <w:sz w:val="28"/>
          <w:szCs w:val="28"/>
        </w:rPr>
        <w:t>附件4</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法定代表人授权委托书</w:t>
      </w:r>
    </w:p>
    <w:p w14:paraId="38E6C04A">
      <w:pPr>
        <w:spacing w:before="168" w:line="224" w:lineRule="auto"/>
        <w:ind w:left="6"/>
        <w:jc w:val="center"/>
        <w:outlineLvl w:val="1"/>
        <w:rPr>
          <w:rFonts w:hint="eastAsia" w:ascii="宋体" w:hAnsi="宋体" w:eastAsia="宋体" w:cs="宋体"/>
          <w:sz w:val="31"/>
          <w:szCs w:val="31"/>
        </w:rPr>
      </w:pPr>
      <w:r>
        <w:rPr>
          <w:rFonts w:hint="eastAsia" w:ascii="宋体" w:hAnsi="宋体" w:eastAsia="宋体" w:cs="宋体"/>
          <w:b/>
          <w:bCs/>
          <w:spacing w:val="6"/>
          <w:sz w:val="31"/>
          <w:szCs w:val="31"/>
        </w:rPr>
        <w:t>法定代表人授权委托书</w:t>
      </w:r>
    </w:p>
    <w:p w14:paraId="1D524FE8">
      <w:pPr>
        <w:spacing w:line="297" w:lineRule="auto"/>
        <w:rPr>
          <w:rFonts w:hint="eastAsia" w:ascii="宋体" w:hAnsi="宋体" w:eastAsia="宋体" w:cs="宋体"/>
          <w:sz w:val="21"/>
        </w:rPr>
      </w:pPr>
    </w:p>
    <w:p w14:paraId="3AB0BD73">
      <w:pPr>
        <w:spacing w:line="298" w:lineRule="auto"/>
        <w:rPr>
          <w:rFonts w:hint="eastAsia" w:ascii="宋体" w:hAnsi="宋体" w:eastAsia="宋体" w:cs="宋体"/>
          <w:sz w:val="21"/>
        </w:rPr>
      </w:pPr>
    </w:p>
    <w:p w14:paraId="3AD1CCF1">
      <w:pPr>
        <w:spacing w:line="298" w:lineRule="auto"/>
        <w:rPr>
          <w:rFonts w:hint="eastAsia" w:ascii="宋体" w:hAnsi="宋体" w:eastAsia="宋体" w:cs="宋体"/>
          <w:sz w:val="21"/>
        </w:rPr>
      </w:pPr>
    </w:p>
    <w:p w14:paraId="086A60F4">
      <w:pPr>
        <w:spacing w:before="65" w:line="493" w:lineRule="auto"/>
        <w:ind w:firstLine="421"/>
        <w:jc w:val="both"/>
        <w:rPr>
          <w:rFonts w:hint="eastAsia" w:ascii="宋体" w:hAnsi="宋体" w:eastAsia="宋体" w:cs="宋体"/>
          <w:sz w:val="20"/>
          <w:szCs w:val="20"/>
        </w:rPr>
      </w:pPr>
      <w:r>
        <w:rPr>
          <w:rFonts w:hint="eastAsia" w:ascii="宋体" w:hAnsi="宋体" w:eastAsia="宋体" w:cs="宋体"/>
          <w:spacing w:val="9"/>
          <w:sz w:val="20"/>
          <w:szCs w:val="20"/>
        </w:rPr>
        <w:t>本授权委托书声明：注册于</w:t>
      </w:r>
      <w:r>
        <w:rPr>
          <w:rFonts w:hint="eastAsia" w:ascii="宋体" w:hAnsi="宋体" w:eastAsia="宋体" w:cs="宋体"/>
          <w:spacing w:val="9"/>
          <w:sz w:val="20"/>
          <w:szCs w:val="20"/>
          <w:u w:val="single" w:color="auto"/>
        </w:rPr>
        <w:t xml:space="preserve">  （投标人地址） </w:t>
      </w:r>
      <w:r>
        <w:rPr>
          <w:rFonts w:hint="eastAsia" w:ascii="宋体" w:hAnsi="宋体" w:eastAsia="宋体" w:cs="宋体"/>
          <w:spacing w:val="-75"/>
          <w:sz w:val="20"/>
          <w:szCs w:val="20"/>
        </w:rPr>
        <w:t xml:space="preserve"> </w:t>
      </w:r>
      <w:r>
        <w:rPr>
          <w:rFonts w:hint="eastAsia" w:ascii="宋体" w:hAnsi="宋体" w:eastAsia="宋体" w:cs="宋体"/>
          <w:spacing w:val="9"/>
          <w:sz w:val="20"/>
          <w:szCs w:val="20"/>
        </w:rPr>
        <w:t>的</w:t>
      </w:r>
      <w:r>
        <w:rPr>
          <w:rFonts w:hint="eastAsia" w:ascii="宋体" w:hAnsi="宋体" w:eastAsia="宋体" w:cs="宋体"/>
          <w:spacing w:val="9"/>
          <w:sz w:val="20"/>
          <w:szCs w:val="20"/>
          <w:u w:val="single" w:color="auto"/>
        </w:rPr>
        <w:t xml:space="preserve"> （投标人名</w:t>
      </w:r>
      <w:r>
        <w:rPr>
          <w:rFonts w:hint="eastAsia" w:ascii="宋体" w:hAnsi="宋体" w:eastAsia="宋体" w:cs="宋体"/>
          <w:spacing w:val="8"/>
          <w:sz w:val="20"/>
          <w:szCs w:val="20"/>
          <w:u w:val="single" w:color="auto"/>
        </w:rPr>
        <w:t xml:space="preserve">称）  </w:t>
      </w:r>
      <w:r>
        <w:rPr>
          <w:rFonts w:hint="eastAsia" w:ascii="宋体" w:hAnsi="宋体" w:eastAsia="宋体" w:cs="宋体"/>
          <w:spacing w:val="-91"/>
          <w:sz w:val="20"/>
          <w:szCs w:val="20"/>
        </w:rPr>
        <w:t xml:space="preserve"> </w:t>
      </w:r>
      <w:r>
        <w:rPr>
          <w:rFonts w:hint="eastAsia" w:ascii="宋体" w:hAnsi="宋体" w:eastAsia="宋体" w:cs="宋体"/>
          <w:spacing w:val="8"/>
          <w:sz w:val="20"/>
          <w:szCs w:val="20"/>
        </w:rPr>
        <w:t>在下面签名的</w:t>
      </w:r>
      <w:r>
        <w:rPr>
          <w:rFonts w:hint="eastAsia" w:ascii="宋体" w:hAnsi="宋体" w:eastAsia="宋体" w:cs="宋体"/>
          <w:spacing w:val="8"/>
          <w:sz w:val="20"/>
          <w:szCs w:val="20"/>
          <w:u w:val="single" w:color="auto"/>
        </w:rPr>
        <w:t>（法定代表人姓名、职务）</w:t>
      </w:r>
      <w:r>
        <w:rPr>
          <w:rFonts w:hint="eastAsia" w:ascii="宋体" w:hAnsi="宋体" w:eastAsia="宋体" w:cs="宋体"/>
          <w:spacing w:val="8"/>
          <w:sz w:val="20"/>
          <w:szCs w:val="20"/>
        </w:rPr>
        <w:t>在</w:t>
      </w:r>
      <w:r>
        <w:rPr>
          <w:rFonts w:hint="eastAsia" w:ascii="宋体" w:hAnsi="宋体" w:eastAsia="宋体" w:cs="宋体"/>
          <w:sz w:val="20"/>
          <w:szCs w:val="20"/>
        </w:rPr>
        <w:t xml:space="preserve">  </w:t>
      </w:r>
      <w:r>
        <w:rPr>
          <w:rFonts w:hint="eastAsia" w:ascii="宋体" w:hAnsi="宋体" w:eastAsia="宋体" w:cs="宋体"/>
          <w:spacing w:val="9"/>
          <w:sz w:val="20"/>
          <w:szCs w:val="20"/>
        </w:rPr>
        <w:t>此授权</w:t>
      </w:r>
      <w:r>
        <w:rPr>
          <w:rFonts w:hint="eastAsia" w:ascii="宋体" w:hAnsi="宋体" w:eastAsia="宋体" w:cs="宋体"/>
          <w:spacing w:val="9"/>
          <w:sz w:val="20"/>
          <w:szCs w:val="20"/>
          <w:u w:val="single" w:color="auto"/>
        </w:rPr>
        <w:t>（被授权人姓名、职务）</w:t>
      </w:r>
      <w:r>
        <w:rPr>
          <w:rFonts w:hint="eastAsia" w:ascii="宋体" w:hAnsi="宋体" w:eastAsia="宋体" w:cs="宋体"/>
          <w:spacing w:val="9"/>
          <w:sz w:val="20"/>
          <w:szCs w:val="20"/>
        </w:rPr>
        <w:t>作为我公司的合法代理人，就</w:t>
      </w:r>
      <w:r>
        <w:rPr>
          <w:rFonts w:hint="eastAsia" w:ascii="宋体" w:hAnsi="宋体" w:eastAsia="宋体" w:cs="宋体"/>
          <w:spacing w:val="64"/>
          <w:sz w:val="20"/>
          <w:szCs w:val="20"/>
          <w:u w:val="single" w:color="auto"/>
        </w:rPr>
        <w:t xml:space="preserve"> </w:t>
      </w:r>
      <w:r>
        <w:rPr>
          <w:rFonts w:hint="eastAsia" w:ascii="宋体" w:hAnsi="宋体" w:eastAsia="宋体" w:cs="宋体"/>
          <w:spacing w:val="9"/>
          <w:sz w:val="20"/>
          <w:szCs w:val="20"/>
          <w:u w:val="single" w:color="auto"/>
        </w:rPr>
        <w:t>（项目名称、项目编号）</w:t>
      </w:r>
      <w:r>
        <w:rPr>
          <w:rFonts w:hint="eastAsia" w:ascii="宋体" w:hAnsi="宋体" w:eastAsia="宋体" w:cs="宋体"/>
          <w:spacing w:val="69"/>
          <w:sz w:val="20"/>
          <w:szCs w:val="20"/>
          <w:u w:val="single" w:color="auto"/>
        </w:rPr>
        <w:t xml:space="preserve"> </w:t>
      </w:r>
      <w:r>
        <w:rPr>
          <w:rFonts w:hint="eastAsia" w:ascii="宋体" w:hAnsi="宋体" w:eastAsia="宋体" w:cs="宋体"/>
          <w:spacing w:val="-75"/>
          <w:sz w:val="20"/>
          <w:szCs w:val="20"/>
        </w:rPr>
        <w:t xml:space="preserve"> </w:t>
      </w:r>
      <w:r>
        <w:rPr>
          <w:rFonts w:hint="eastAsia" w:ascii="宋体" w:hAnsi="宋体" w:eastAsia="宋体" w:cs="宋体"/>
          <w:spacing w:val="9"/>
          <w:sz w:val="20"/>
          <w:szCs w:val="20"/>
        </w:rPr>
        <w:t>的招投标活动，</w:t>
      </w:r>
      <w:r>
        <w:rPr>
          <w:rFonts w:hint="eastAsia" w:ascii="宋体" w:hAnsi="宋体" w:eastAsia="宋体" w:cs="宋体"/>
          <w:spacing w:val="8"/>
          <w:sz w:val="20"/>
          <w:szCs w:val="20"/>
        </w:rPr>
        <w:t>提交投标文</w:t>
      </w:r>
      <w:r>
        <w:rPr>
          <w:rFonts w:hint="eastAsia" w:ascii="宋体" w:hAnsi="宋体" w:eastAsia="宋体" w:cs="宋体"/>
          <w:sz w:val="20"/>
          <w:szCs w:val="20"/>
        </w:rPr>
        <w:t xml:space="preserve"> </w:t>
      </w:r>
      <w:r>
        <w:rPr>
          <w:rFonts w:hint="eastAsia" w:ascii="宋体" w:hAnsi="宋体" w:eastAsia="宋体" w:cs="宋体"/>
          <w:spacing w:val="10"/>
          <w:sz w:val="20"/>
          <w:szCs w:val="20"/>
        </w:rPr>
        <w:t>件及采购合同的签订、执行、完成和售后服务，作为投标人</w:t>
      </w:r>
      <w:r>
        <w:rPr>
          <w:rFonts w:hint="eastAsia" w:ascii="宋体" w:hAnsi="宋体" w:eastAsia="宋体" w:cs="宋体"/>
          <w:spacing w:val="9"/>
          <w:sz w:val="20"/>
          <w:szCs w:val="20"/>
        </w:rPr>
        <w:t>代表以我方的名义处理一切与之有关的事务。</w:t>
      </w:r>
    </w:p>
    <w:p w14:paraId="4B776929">
      <w:pPr>
        <w:spacing w:before="32" w:line="228" w:lineRule="auto"/>
        <w:ind w:left="420"/>
        <w:rPr>
          <w:rFonts w:hint="eastAsia" w:ascii="宋体" w:hAnsi="宋体" w:eastAsia="宋体" w:cs="宋体"/>
          <w:sz w:val="20"/>
          <w:szCs w:val="20"/>
        </w:rPr>
      </w:pPr>
      <w:r>
        <w:rPr>
          <w:rFonts w:hint="eastAsia" w:ascii="宋体" w:hAnsi="宋体" w:eastAsia="宋体" w:cs="宋体"/>
          <w:spacing w:val="9"/>
          <w:sz w:val="20"/>
          <w:szCs w:val="20"/>
        </w:rPr>
        <w:t>被授权人（投标人授权代表）无转委托权限。</w:t>
      </w:r>
    </w:p>
    <w:p w14:paraId="5C271ADC">
      <w:pPr>
        <w:spacing w:before="298" w:line="227" w:lineRule="auto"/>
        <w:ind w:left="421"/>
        <w:rPr>
          <w:rFonts w:hint="eastAsia" w:ascii="宋体" w:hAnsi="宋体" w:eastAsia="宋体" w:cs="宋体"/>
          <w:sz w:val="20"/>
          <w:szCs w:val="20"/>
        </w:rPr>
      </w:pPr>
      <w:r>
        <w:rPr>
          <w:rFonts w:hint="eastAsia" w:ascii="宋体" w:hAnsi="宋体" w:eastAsia="宋体" w:cs="宋体"/>
          <w:spacing w:val="9"/>
          <w:sz w:val="20"/>
          <w:szCs w:val="20"/>
        </w:rPr>
        <w:t>本授权书自法定代表人签字之日起生效，特此声明。</w:t>
      </w:r>
    </w:p>
    <w:p w14:paraId="302FA06A">
      <w:pPr>
        <w:spacing w:line="355" w:lineRule="auto"/>
        <w:rPr>
          <w:rFonts w:hint="eastAsia" w:ascii="宋体" w:hAnsi="宋体" w:eastAsia="宋体" w:cs="宋体"/>
          <w:sz w:val="21"/>
        </w:rPr>
      </w:pPr>
    </w:p>
    <w:p w14:paraId="2C82BF3D">
      <w:pPr>
        <w:spacing w:line="356" w:lineRule="auto"/>
        <w:rPr>
          <w:rFonts w:hint="eastAsia" w:ascii="宋体" w:hAnsi="宋体" w:eastAsia="宋体" w:cs="宋体"/>
          <w:sz w:val="21"/>
        </w:rPr>
      </w:pPr>
    </w:p>
    <w:p w14:paraId="7C37D9A7">
      <w:pPr>
        <w:spacing w:before="65" w:line="227" w:lineRule="auto"/>
        <w:ind w:left="12"/>
        <w:rPr>
          <w:rFonts w:hint="eastAsia" w:ascii="宋体" w:hAnsi="宋体" w:eastAsia="宋体" w:cs="宋体"/>
          <w:sz w:val="20"/>
          <w:szCs w:val="20"/>
        </w:rPr>
      </w:pPr>
      <w:r>
        <w:rPr>
          <w:rFonts w:hint="eastAsia" w:ascii="宋体" w:hAnsi="宋体" w:eastAsia="宋体" w:cs="宋体"/>
          <w:b/>
          <w:bCs/>
          <w:spacing w:val="5"/>
          <w:sz w:val="20"/>
          <w:szCs w:val="20"/>
        </w:rPr>
        <w:t>随附《法定代表人证明》</w:t>
      </w:r>
    </w:p>
    <w:p w14:paraId="34E90E42">
      <w:pPr>
        <w:spacing w:line="458" w:lineRule="auto"/>
        <w:rPr>
          <w:rFonts w:hint="eastAsia" w:ascii="宋体" w:hAnsi="宋体" w:eastAsia="宋体" w:cs="宋体"/>
          <w:sz w:val="21"/>
        </w:rPr>
      </w:pPr>
    </w:p>
    <w:p w14:paraId="35C21CE1">
      <w:pPr>
        <w:spacing w:before="65" w:line="367" w:lineRule="auto"/>
        <w:ind w:right="8555" w:firstLine="2"/>
        <w:rPr>
          <w:rFonts w:hint="eastAsia" w:ascii="宋体" w:hAnsi="宋体" w:eastAsia="宋体" w:cs="宋体"/>
          <w:sz w:val="20"/>
          <w:szCs w:val="20"/>
        </w:rPr>
      </w:pPr>
      <w:r>
        <w:rPr>
          <w:rFonts w:hint="eastAsia" w:ascii="宋体" w:hAnsi="宋体" w:eastAsia="宋体" w:cs="宋体"/>
          <w:spacing w:val="8"/>
          <w:sz w:val="20"/>
          <w:szCs w:val="20"/>
        </w:rPr>
        <w:t>投标人名称（盖公章</w:t>
      </w:r>
      <w:r>
        <w:rPr>
          <w:rFonts w:hint="eastAsia" w:ascii="宋体" w:hAnsi="宋体" w:eastAsia="宋体" w:cs="宋体"/>
          <w:spacing w:val="8"/>
          <w:sz w:val="20"/>
          <w:szCs w:val="20"/>
          <w:lang w:eastAsia="zh-CN"/>
        </w:rPr>
        <w:t>）：</w:t>
      </w:r>
      <w:r>
        <w:rPr>
          <w:rFonts w:hint="eastAsia" w:ascii="宋体" w:hAnsi="宋体" w:eastAsia="宋体" w:cs="宋体"/>
          <w:sz w:val="20"/>
          <w:szCs w:val="20"/>
        </w:rPr>
        <w:t>地</w:t>
      </w:r>
      <w:r>
        <w:rPr>
          <w:rFonts w:hint="eastAsia" w:ascii="宋体" w:hAnsi="宋体" w:eastAsia="宋体" w:cs="宋体"/>
          <w:spacing w:val="19"/>
          <w:sz w:val="20"/>
          <w:szCs w:val="20"/>
        </w:rPr>
        <w:t xml:space="preserve">   </w:t>
      </w:r>
      <w:r>
        <w:rPr>
          <w:rFonts w:hint="eastAsia" w:ascii="宋体" w:hAnsi="宋体" w:eastAsia="宋体" w:cs="宋体"/>
          <w:spacing w:val="19"/>
          <w:sz w:val="20"/>
          <w:szCs w:val="20"/>
          <w:lang w:val="en-US" w:eastAsia="zh-CN"/>
        </w:rPr>
        <w:t xml:space="preserve">  </w:t>
      </w:r>
      <w:r>
        <w:rPr>
          <w:rFonts w:hint="eastAsia" w:ascii="宋体" w:hAnsi="宋体" w:eastAsia="宋体" w:cs="宋体"/>
          <w:sz w:val="20"/>
          <w:szCs w:val="20"/>
        </w:rPr>
        <w:t>址：</w:t>
      </w:r>
    </w:p>
    <w:p w14:paraId="7DA15AD4">
      <w:pPr>
        <w:spacing w:before="22" w:line="227" w:lineRule="auto"/>
        <w:ind w:left="1"/>
        <w:rPr>
          <w:rFonts w:hint="eastAsia" w:ascii="宋体" w:hAnsi="宋体" w:eastAsia="宋体" w:cs="宋体"/>
          <w:sz w:val="20"/>
          <w:szCs w:val="20"/>
        </w:rPr>
      </w:pPr>
      <w:r>
        <w:rPr>
          <w:rFonts w:hint="eastAsia" w:ascii="宋体" w:hAnsi="宋体" w:eastAsia="宋体" w:cs="宋体"/>
          <w:spacing w:val="7"/>
          <w:sz w:val="20"/>
          <w:szCs w:val="20"/>
        </w:rPr>
        <w:t>法定代表人（签字或盖章）：</w:t>
      </w:r>
      <w:r>
        <w:rPr>
          <w:rFonts w:hint="eastAsia" w:ascii="宋体" w:hAnsi="宋体" w:eastAsia="宋体" w:cs="宋体"/>
          <w:spacing w:val="5"/>
          <w:sz w:val="20"/>
          <w:szCs w:val="20"/>
        </w:rPr>
        <w:t xml:space="preserve">              </w:t>
      </w:r>
      <w:r>
        <w:rPr>
          <w:rFonts w:hint="eastAsia" w:ascii="宋体" w:hAnsi="宋体" w:eastAsia="宋体" w:cs="宋体"/>
          <w:spacing w:val="7"/>
          <w:sz w:val="20"/>
          <w:szCs w:val="20"/>
        </w:rPr>
        <w:t>签字日期：</w:t>
      </w:r>
      <w:r>
        <w:rPr>
          <w:rFonts w:hint="eastAsia" w:ascii="宋体" w:hAnsi="宋体" w:eastAsia="宋体" w:cs="宋体"/>
          <w:spacing w:val="49"/>
          <w:sz w:val="20"/>
          <w:szCs w:val="20"/>
          <w:u w:val="single" w:color="auto"/>
        </w:rPr>
        <w:t xml:space="preserve">  </w:t>
      </w:r>
      <w:r>
        <w:rPr>
          <w:rFonts w:hint="eastAsia" w:ascii="宋体" w:hAnsi="宋体" w:eastAsia="宋体" w:cs="宋体"/>
          <w:spacing w:val="-91"/>
          <w:sz w:val="20"/>
          <w:szCs w:val="20"/>
        </w:rPr>
        <w:t xml:space="preserve"> </w:t>
      </w:r>
      <w:r>
        <w:rPr>
          <w:rFonts w:hint="eastAsia" w:ascii="宋体" w:hAnsi="宋体" w:eastAsia="宋体" w:cs="宋体"/>
          <w:spacing w:val="7"/>
          <w:sz w:val="20"/>
          <w:szCs w:val="20"/>
        </w:rPr>
        <w:t>年</w:t>
      </w:r>
      <w:r>
        <w:rPr>
          <w:rFonts w:hint="eastAsia" w:ascii="宋体" w:hAnsi="宋体" w:eastAsia="宋体" w:cs="宋体"/>
          <w:spacing w:val="88"/>
          <w:sz w:val="20"/>
          <w:szCs w:val="20"/>
          <w:u w:val="single" w:color="auto"/>
        </w:rPr>
        <w:t xml:space="preserve"> </w:t>
      </w:r>
      <w:r>
        <w:rPr>
          <w:rFonts w:hint="eastAsia" w:ascii="宋体" w:hAnsi="宋体" w:eastAsia="宋体" w:cs="宋体"/>
          <w:spacing w:val="7"/>
          <w:sz w:val="20"/>
          <w:szCs w:val="20"/>
        </w:rPr>
        <w:t>月</w:t>
      </w:r>
      <w:r>
        <w:rPr>
          <w:rFonts w:hint="eastAsia" w:ascii="宋体" w:hAnsi="宋体" w:eastAsia="宋体" w:cs="宋体"/>
          <w:spacing w:val="-98"/>
          <w:sz w:val="20"/>
          <w:szCs w:val="20"/>
        </w:rPr>
        <w:t xml:space="preserve"> </w:t>
      </w:r>
      <w:r>
        <w:rPr>
          <w:rFonts w:hint="eastAsia" w:ascii="宋体" w:hAnsi="宋体" w:eastAsia="宋体" w:cs="宋体"/>
          <w:spacing w:val="75"/>
          <w:sz w:val="20"/>
          <w:szCs w:val="20"/>
          <w:u w:val="single" w:color="auto"/>
        </w:rPr>
        <w:t xml:space="preserve"> </w:t>
      </w:r>
      <w:r>
        <w:rPr>
          <w:rFonts w:hint="eastAsia" w:ascii="宋体" w:hAnsi="宋体" w:eastAsia="宋体" w:cs="宋体"/>
          <w:spacing w:val="-55"/>
          <w:sz w:val="20"/>
          <w:szCs w:val="20"/>
        </w:rPr>
        <w:t xml:space="preserve"> </w:t>
      </w:r>
      <w:r>
        <w:rPr>
          <w:rFonts w:hint="eastAsia" w:ascii="宋体" w:hAnsi="宋体" w:eastAsia="宋体" w:cs="宋体"/>
          <w:spacing w:val="7"/>
          <w:sz w:val="20"/>
          <w:szCs w:val="20"/>
        </w:rPr>
        <w:t>日</w:t>
      </w:r>
    </w:p>
    <w:p w14:paraId="7049B073">
      <w:pPr>
        <w:spacing w:line="456" w:lineRule="auto"/>
        <w:rPr>
          <w:rFonts w:hint="eastAsia" w:ascii="宋体" w:hAnsi="宋体" w:eastAsia="宋体" w:cs="宋体"/>
          <w:sz w:val="21"/>
        </w:rPr>
      </w:pPr>
    </w:p>
    <w:p w14:paraId="04853652">
      <w:pPr>
        <w:spacing w:before="66" w:line="227" w:lineRule="auto"/>
        <w:rPr>
          <w:rFonts w:hint="eastAsia" w:ascii="宋体" w:hAnsi="宋体" w:eastAsia="宋体" w:cs="宋体"/>
          <w:sz w:val="20"/>
          <w:szCs w:val="20"/>
        </w:rPr>
      </w:pPr>
      <w:r>
        <w:rPr>
          <w:rFonts w:hint="eastAsia" w:ascii="宋体" w:hAnsi="宋体" w:eastAsia="宋体" w:cs="宋体"/>
          <w:spacing w:val="11"/>
          <w:sz w:val="20"/>
          <w:szCs w:val="20"/>
        </w:rPr>
        <w:t>被授权人（投标人授权代表</w:t>
      </w:r>
      <w:r>
        <w:rPr>
          <w:rFonts w:hint="eastAsia" w:ascii="宋体" w:hAnsi="宋体" w:eastAsia="宋体" w:cs="宋体"/>
          <w:spacing w:val="-2"/>
          <w:sz w:val="20"/>
          <w:szCs w:val="20"/>
        </w:rPr>
        <w:t>）（</w:t>
      </w:r>
      <w:r>
        <w:rPr>
          <w:rFonts w:hint="eastAsia" w:ascii="宋体" w:hAnsi="宋体" w:eastAsia="宋体" w:cs="宋体"/>
          <w:spacing w:val="11"/>
          <w:sz w:val="20"/>
          <w:szCs w:val="20"/>
        </w:rPr>
        <w:t>签字或盖章</w:t>
      </w:r>
      <w:r>
        <w:rPr>
          <w:rFonts w:hint="eastAsia" w:ascii="宋体" w:hAnsi="宋体" w:eastAsia="宋体" w:cs="宋体"/>
          <w:spacing w:val="-2"/>
          <w:sz w:val="20"/>
          <w:szCs w:val="20"/>
        </w:rPr>
        <w:t>）：</w:t>
      </w:r>
    </w:p>
    <w:p w14:paraId="1E3B5708">
      <w:pPr>
        <w:spacing w:line="462" w:lineRule="auto"/>
        <w:rPr>
          <w:rFonts w:hint="eastAsia" w:ascii="宋体" w:hAnsi="宋体" w:eastAsia="宋体" w:cs="宋体"/>
          <w:sz w:val="21"/>
        </w:rPr>
      </w:pPr>
    </w:p>
    <w:p w14:paraId="1E26CD8D">
      <w:pPr>
        <w:spacing w:before="1" w:line="1073" w:lineRule="exact"/>
        <w:ind w:firstLine="1784"/>
        <w:rPr>
          <w:rFonts w:hint="eastAsia" w:ascii="宋体" w:hAnsi="宋体" w:eastAsia="宋体" w:cs="宋体"/>
        </w:rPr>
      </w:pPr>
      <w:r>
        <w:rPr>
          <w:rFonts w:hint="eastAsia" w:ascii="宋体" w:hAnsi="宋体" w:eastAsia="宋体" w:cs="宋体"/>
          <w:position w:val="-21"/>
        </w:rPr>
        <mc:AlternateContent>
          <mc:Choice Requires="wpg">
            <w:drawing>
              <wp:inline distT="0" distB="0" distL="114300" distR="114300">
                <wp:extent cx="2981325" cy="681990"/>
                <wp:effectExtent l="12700" t="3175" r="15875" b="19685"/>
                <wp:docPr id="6" name="组合 6"/>
                <wp:cNvGraphicFramePr/>
                <a:graphic xmlns:a="http://schemas.openxmlformats.org/drawingml/2006/main">
                  <a:graphicData uri="http://schemas.microsoft.com/office/word/2010/wordprocessingGroup">
                    <wpg:wgp>
                      <wpg:cNvGrpSpPr/>
                      <wpg:grpSpPr>
                        <a:xfrm>
                          <a:off x="0" y="0"/>
                          <a:ext cx="2981325" cy="681990"/>
                          <a:chOff x="0" y="0"/>
                          <a:chExt cx="4695" cy="1074"/>
                        </a:xfrm>
                      </wpg:grpSpPr>
                      <pic:pic xmlns:pic="http://schemas.openxmlformats.org/drawingml/2006/picture">
                        <pic:nvPicPr>
                          <pic:cNvPr id="4" name="图片 12"/>
                          <pic:cNvPicPr>
                            <a:picLocks noChangeAspect="1"/>
                          </pic:cNvPicPr>
                        </pic:nvPicPr>
                        <pic:blipFill>
                          <a:blip r:embed="rId21"/>
                          <a:stretch>
                            <a:fillRect/>
                          </a:stretch>
                        </pic:blipFill>
                        <pic:spPr>
                          <a:xfrm>
                            <a:off x="0" y="0"/>
                            <a:ext cx="4695" cy="1074"/>
                          </a:xfrm>
                          <a:prstGeom prst="rect">
                            <a:avLst/>
                          </a:prstGeom>
                          <a:noFill/>
                          <a:ln>
                            <a:noFill/>
                          </a:ln>
                        </pic:spPr>
                      </pic:pic>
                      <wps:wsp>
                        <wps:cNvPr id="5" name="文本框 5"/>
                        <wps:cNvSpPr txBox="1"/>
                        <wps:spPr>
                          <a:xfrm>
                            <a:off x="-20" y="-20"/>
                            <a:ext cx="4735" cy="1114"/>
                          </a:xfrm>
                          <a:prstGeom prst="rect">
                            <a:avLst/>
                          </a:prstGeom>
                          <a:noFill/>
                          <a:ln>
                            <a:noFill/>
                          </a:ln>
                        </wps:spPr>
                        <wps:txbx>
                          <w:txbxContent>
                            <w:p w14:paraId="50F931E5">
                              <w:pPr>
                                <w:spacing w:before="85" w:line="191" w:lineRule="auto"/>
                                <w:ind w:left="1447"/>
                                <w:rPr>
                                  <w:rFonts w:ascii="宋体" w:hAnsi="宋体" w:eastAsia="宋体" w:cs="宋体"/>
                                  <w:sz w:val="20"/>
                                  <w:szCs w:val="20"/>
                                </w:rPr>
                              </w:pPr>
                              <w:r>
                                <w:rPr>
                                  <w:rFonts w:ascii="宋体" w:hAnsi="宋体" w:eastAsia="宋体" w:cs="宋体"/>
                                  <w:spacing w:val="8"/>
                                  <w:sz w:val="20"/>
                                  <w:szCs w:val="20"/>
                                </w:rPr>
                                <w:t>被授权人（授权代表）</w:t>
                              </w:r>
                            </w:p>
                            <w:p w14:paraId="7628D710">
                              <w:pPr>
                                <w:spacing w:line="225" w:lineRule="auto"/>
                                <w:ind w:left="1238"/>
                                <w:rPr>
                                  <w:rFonts w:ascii="宋体" w:hAnsi="宋体" w:eastAsia="宋体" w:cs="宋体"/>
                                  <w:sz w:val="20"/>
                                  <w:szCs w:val="20"/>
                                </w:rPr>
                              </w:pPr>
                              <w:r>
                                <w:rPr>
                                  <w:rFonts w:ascii="宋体" w:hAnsi="宋体" w:eastAsia="宋体" w:cs="宋体"/>
                                  <w:spacing w:val="9"/>
                                  <w:sz w:val="20"/>
                                  <w:szCs w:val="20"/>
                                </w:rPr>
                                <w:t>居民身份证正面复印件粘贴处</w:t>
                              </w:r>
                            </w:p>
                          </w:txbxContent>
                        </wps:txbx>
                        <wps:bodyPr lIns="0" tIns="0" rIns="0" bIns="0" upright="1"/>
                      </wps:wsp>
                    </wpg:wgp>
                  </a:graphicData>
                </a:graphic>
              </wp:inline>
            </w:drawing>
          </mc:Choice>
          <mc:Fallback>
            <w:pict>
              <v:group id="_x0000_s1026" o:spid="_x0000_s1026" o:spt="203" style="height:53.7pt;width:234.75pt;" coordsize="4695,1074" o:gfxdata="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">
                <o:lock v:ext="edit" aspectratio="f"/>
                <v:shape id="图片 12" o:spid="_x0000_s1026" o:spt="75" type="#_x0000_t75" style="position:absolute;left:0;top:0;height:1074;width:4695;" filled="f" o:preferrelative="t" stroked="f" coordsize="21600,21600" o:gfxdata="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SEB8y2AAAA2gAAAA8A&#10;AAAAAAAAAQAgAAAAIgAAAGRycy9kb3ducmV2LnhtbFBLAQIUABQAAAAIAIdO4kAzLwWeOwAAADkA&#10;AAAQAAAAAAAAAAEAIAAAAAUBAABkcnMvc2hhcGV4bWwueG1sUEsFBgAAAAAGAAYAWwEAAK8DAAAA&#10;AA==&#10;">
                  <v:fill on="f" focussize="0,0"/>
                  <v:stroke on="f"/>
                  <v:imagedata r:id="rId21" o:title=""/>
                  <o:lock v:ext="edit" aspectratio="t"/>
                </v:shape>
                <v:shape id="_x0000_s1026" o:spid="_x0000_s1026" o:spt="202" type="#_x0000_t202" style="position:absolute;left:-20;top:-20;height:1114;width:4735;"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0F931E5">
                        <w:pPr>
                          <w:spacing w:before="85" w:line="191" w:lineRule="auto"/>
                          <w:ind w:left="1447"/>
                          <w:rPr>
                            <w:rFonts w:ascii="宋体" w:hAnsi="宋体" w:eastAsia="宋体" w:cs="宋体"/>
                            <w:sz w:val="20"/>
                            <w:szCs w:val="20"/>
                          </w:rPr>
                        </w:pPr>
                        <w:r>
                          <w:rPr>
                            <w:rFonts w:ascii="宋体" w:hAnsi="宋体" w:eastAsia="宋体" w:cs="宋体"/>
                            <w:spacing w:val="8"/>
                            <w:sz w:val="20"/>
                            <w:szCs w:val="20"/>
                          </w:rPr>
                          <w:t>被授权人（授权代表）</w:t>
                        </w:r>
                      </w:p>
                      <w:p w14:paraId="7628D710">
                        <w:pPr>
                          <w:spacing w:line="225" w:lineRule="auto"/>
                          <w:ind w:left="1238"/>
                          <w:rPr>
                            <w:rFonts w:ascii="宋体" w:hAnsi="宋体" w:eastAsia="宋体" w:cs="宋体"/>
                            <w:sz w:val="20"/>
                            <w:szCs w:val="20"/>
                          </w:rPr>
                        </w:pPr>
                        <w:r>
                          <w:rPr>
                            <w:rFonts w:ascii="宋体" w:hAnsi="宋体" w:eastAsia="宋体" w:cs="宋体"/>
                            <w:spacing w:val="9"/>
                            <w:sz w:val="20"/>
                            <w:szCs w:val="20"/>
                          </w:rPr>
                          <w:t>居民身份证正面复印件粘贴处</w:t>
                        </w:r>
                      </w:p>
                    </w:txbxContent>
                  </v:textbox>
                </v:shape>
                <w10:wrap type="none"/>
                <w10:anchorlock/>
              </v:group>
            </w:pict>
          </mc:Fallback>
        </mc:AlternateContent>
      </w:r>
    </w:p>
    <w:p w14:paraId="6031AC8C">
      <w:pPr>
        <w:spacing w:line="290" w:lineRule="auto"/>
        <w:rPr>
          <w:rFonts w:hint="eastAsia" w:ascii="宋体" w:hAnsi="宋体" w:eastAsia="宋体" w:cs="宋体"/>
          <w:sz w:val="21"/>
        </w:rPr>
      </w:pPr>
    </w:p>
    <w:p w14:paraId="17A47E0E">
      <w:pPr>
        <w:spacing w:line="291" w:lineRule="auto"/>
        <w:rPr>
          <w:rFonts w:hint="eastAsia" w:ascii="宋体" w:hAnsi="宋体" w:eastAsia="宋体" w:cs="宋体"/>
          <w:sz w:val="21"/>
        </w:rPr>
      </w:pPr>
    </w:p>
    <w:p w14:paraId="5F637799">
      <w:pPr>
        <w:spacing w:line="1251" w:lineRule="exact"/>
        <w:ind w:firstLine="1784"/>
        <w:rPr>
          <w:rFonts w:hint="eastAsia" w:ascii="宋体" w:hAnsi="宋体" w:eastAsia="宋体" w:cs="宋体"/>
        </w:rPr>
        <w:sectPr>
          <w:footerReference r:id="rId13" w:type="default"/>
          <w:pgSz w:w="11906" w:h="16840"/>
          <w:pgMar w:top="1431" w:right="590" w:bottom="1531" w:left="567" w:header="0" w:footer="0" w:gutter="0"/>
          <w:pgNumType w:fmt="decimal"/>
          <w:cols w:space="720" w:num="1"/>
        </w:sectPr>
      </w:pPr>
      <w:r>
        <w:rPr>
          <w:rFonts w:hint="eastAsia" w:ascii="宋体" w:hAnsi="宋体" w:eastAsia="宋体" w:cs="宋体"/>
          <w:position w:val="-25"/>
        </w:rPr>
        <mc:AlternateContent>
          <mc:Choice Requires="wpg">
            <w:drawing>
              <wp:inline distT="0" distB="0" distL="114300" distR="114300">
                <wp:extent cx="2981325" cy="794385"/>
                <wp:effectExtent l="12700" t="3175" r="15875" b="21590"/>
                <wp:docPr id="9" name="组合 9"/>
                <wp:cNvGraphicFramePr/>
                <a:graphic xmlns:a="http://schemas.openxmlformats.org/drawingml/2006/main">
                  <a:graphicData uri="http://schemas.microsoft.com/office/word/2010/wordprocessingGroup">
                    <wpg:wgp>
                      <wpg:cNvGrpSpPr/>
                      <wpg:grpSpPr>
                        <a:xfrm>
                          <a:off x="0" y="0"/>
                          <a:ext cx="2981325" cy="794385"/>
                          <a:chOff x="0" y="0"/>
                          <a:chExt cx="4695" cy="1250"/>
                        </a:xfrm>
                      </wpg:grpSpPr>
                      <pic:pic xmlns:pic="http://schemas.openxmlformats.org/drawingml/2006/picture">
                        <pic:nvPicPr>
                          <pic:cNvPr id="7" name="图片 15"/>
                          <pic:cNvPicPr>
                            <a:picLocks noChangeAspect="1"/>
                          </pic:cNvPicPr>
                        </pic:nvPicPr>
                        <pic:blipFill>
                          <a:blip r:embed="rId22"/>
                          <a:stretch>
                            <a:fillRect/>
                          </a:stretch>
                        </pic:blipFill>
                        <pic:spPr>
                          <a:xfrm>
                            <a:off x="0" y="0"/>
                            <a:ext cx="4695" cy="1250"/>
                          </a:xfrm>
                          <a:prstGeom prst="rect">
                            <a:avLst/>
                          </a:prstGeom>
                          <a:noFill/>
                          <a:ln>
                            <a:noFill/>
                          </a:ln>
                        </pic:spPr>
                      </pic:pic>
                      <wps:wsp>
                        <wps:cNvPr id="8" name="文本框 8"/>
                        <wps:cNvSpPr txBox="1"/>
                        <wps:spPr>
                          <a:xfrm>
                            <a:off x="-20" y="-20"/>
                            <a:ext cx="4735" cy="1291"/>
                          </a:xfrm>
                          <a:prstGeom prst="rect">
                            <a:avLst/>
                          </a:prstGeom>
                          <a:noFill/>
                          <a:ln>
                            <a:noFill/>
                          </a:ln>
                        </wps:spPr>
                        <wps:txbx>
                          <w:txbxContent>
                            <w:p w14:paraId="337ACDA2">
                              <w:pPr>
                                <w:spacing w:before="83" w:line="191" w:lineRule="auto"/>
                                <w:ind w:left="1447"/>
                                <w:rPr>
                                  <w:rFonts w:ascii="宋体" w:hAnsi="宋体" w:eastAsia="宋体" w:cs="宋体"/>
                                  <w:sz w:val="20"/>
                                  <w:szCs w:val="20"/>
                                </w:rPr>
                              </w:pPr>
                              <w:r>
                                <w:rPr>
                                  <w:rFonts w:ascii="宋体" w:hAnsi="宋体" w:eastAsia="宋体" w:cs="宋体"/>
                                  <w:spacing w:val="8"/>
                                  <w:sz w:val="20"/>
                                  <w:szCs w:val="20"/>
                                </w:rPr>
                                <w:t>被授权人（授权代表）</w:t>
                              </w:r>
                            </w:p>
                            <w:p w14:paraId="75D9881E">
                              <w:pPr>
                                <w:spacing w:line="225" w:lineRule="auto"/>
                                <w:ind w:left="1238"/>
                                <w:rPr>
                                  <w:rFonts w:ascii="宋体" w:hAnsi="宋体" w:eastAsia="宋体" w:cs="宋体"/>
                                  <w:sz w:val="20"/>
                                  <w:szCs w:val="20"/>
                                </w:rPr>
                              </w:pPr>
                              <w:r>
                                <w:rPr>
                                  <w:rFonts w:ascii="宋体" w:hAnsi="宋体" w:eastAsia="宋体" w:cs="宋体"/>
                                  <w:spacing w:val="9"/>
                                  <w:sz w:val="20"/>
                                  <w:szCs w:val="20"/>
                                </w:rPr>
                                <w:t>居民身份证正面复印件粘贴处</w:t>
                              </w:r>
                            </w:p>
                          </w:txbxContent>
                        </wps:txbx>
                        <wps:bodyPr lIns="0" tIns="0" rIns="0" bIns="0" upright="1"/>
                      </wps:wsp>
                    </wpg:wgp>
                  </a:graphicData>
                </a:graphic>
              </wp:inline>
            </w:drawing>
          </mc:Choice>
          <mc:Fallback>
            <w:pict>
              <v:group id="_x0000_s1026" o:spid="_x0000_s1026" o:spt="203" style="height:62.55pt;width:234.75pt;" coordsize="4695,1250" o:gfxdata="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">
                <o:lock v:ext="edit" aspectratio="f"/>
                <v:shape id="图片 15" o:spid="_x0000_s1026" o:spt="75" type="#_x0000_t75" style="position:absolute;left:0;top:0;height:1250;width:4695;" filled="f" o:preferrelative="t" stroked="f" coordsize="21600,21600" o:gfxdata="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IigrvQAA&#10;ANoAAAAPAAAAAAAAAAEAIAAAACIAAABkcnMvZG93bnJldi54bWxQSwECFAAUAAAACACHTuJAMy8F&#10;njsAAAA5AAAAEAAAAAAAAAABACAAAAAMAQAAZHJzL3NoYXBleG1sLnhtbFBLBQYAAAAABgAGAFsB&#10;AAC2AwAAAAA=&#10;">
                  <v:fill on="f" focussize="0,0"/>
                  <v:stroke on="f"/>
                  <v:imagedata r:id="rId22" o:title=""/>
                  <o:lock v:ext="edit" aspectratio="t"/>
                </v:shape>
                <v:shape id="_x0000_s1026" o:spid="_x0000_s1026" o:spt="202" type="#_x0000_t202" style="position:absolute;left:-20;top:-20;height:1291;width:4735;"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337ACDA2">
                        <w:pPr>
                          <w:spacing w:before="83" w:line="191" w:lineRule="auto"/>
                          <w:ind w:left="1447"/>
                          <w:rPr>
                            <w:rFonts w:ascii="宋体" w:hAnsi="宋体" w:eastAsia="宋体" w:cs="宋体"/>
                            <w:sz w:val="20"/>
                            <w:szCs w:val="20"/>
                          </w:rPr>
                        </w:pPr>
                        <w:r>
                          <w:rPr>
                            <w:rFonts w:ascii="宋体" w:hAnsi="宋体" w:eastAsia="宋体" w:cs="宋体"/>
                            <w:spacing w:val="8"/>
                            <w:sz w:val="20"/>
                            <w:szCs w:val="20"/>
                          </w:rPr>
                          <w:t>被授权人（授权代表）</w:t>
                        </w:r>
                      </w:p>
                      <w:p w14:paraId="75D9881E">
                        <w:pPr>
                          <w:spacing w:line="225" w:lineRule="auto"/>
                          <w:ind w:left="1238"/>
                          <w:rPr>
                            <w:rFonts w:ascii="宋体" w:hAnsi="宋体" w:eastAsia="宋体" w:cs="宋体"/>
                            <w:sz w:val="20"/>
                            <w:szCs w:val="20"/>
                          </w:rPr>
                        </w:pPr>
                        <w:r>
                          <w:rPr>
                            <w:rFonts w:ascii="宋体" w:hAnsi="宋体" w:eastAsia="宋体" w:cs="宋体"/>
                            <w:spacing w:val="9"/>
                            <w:sz w:val="20"/>
                            <w:szCs w:val="20"/>
                          </w:rPr>
                          <w:t>居民身份证正面复印件粘贴处</w:t>
                        </w:r>
                      </w:p>
                    </w:txbxContent>
                  </v:textbox>
                </v:shape>
                <w10:wrap type="none"/>
                <w10:anchorlock/>
              </v:group>
            </w:pict>
          </mc:Fallback>
        </mc:AlternateContent>
      </w:r>
    </w:p>
    <w:p w14:paraId="7911FE5B">
      <w:pPr>
        <w:spacing w:before="78" w:line="219" w:lineRule="auto"/>
        <w:rPr>
          <w:rFonts w:hint="eastAsia" w:ascii="宋体" w:hAnsi="宋体" w:eastAsia="宋体" w:cs="宋体"/>
          <w:sz w:val="28"/>
          <w:szCs w:val="28"/>
        </w:rPr>
      </w:pPr>
      <w:r>
        <w:rPr>
          <w:rFonts w:hint="eastAsia" w:ascii="宋体" w:hAnsi="宋体" w:eastAsia="宋体" w:cs="宋体"/>
          <w:spacing w:val="-3"/>
          <w:sz w:val="28"/>
          <w:szCs w:val="28"/>
        </w:rPr>
        <w:t>附件5</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法定代表人证明书</w:t>
      </w:r>
    </w:p>
    <w:p w14:paraId="61661B50">
      <w:pPr>
        <w:spacing w:before="101" w:line="224" w:lineRule="auto"/>
        <w:jc w:val="center"/>
        <w:outlineLvl w:val="1"/>
        <w:rPr>
          <w:rFonts w:hint="eastAsia" w:ascii="宋体" w:hAnsi="宋体" w:eastAsia="宋体" w:cs="宋体"/>
          <w:sz w:val="28"/>
          <w:szCs w:val="28"/>
        </w:rPr>
      </w:pPr>
      <w:r>
        <w:rPr>
          <w:rFonts w:hint="eastAsia" w:ascii="宋体" w:hAnsi="宋体" w:eastAsia="宋体" w:cs="宋体"/>
          <w:b/>
          <w:bCs/>
          <w:spacing w:val="5"/>
          <w:sz w:val="28"/>
          <w:szCs w:val="28"/>
        </w:rPr>
        <w:t>法定代表人证明书</w:t>
      </w:r>
    </w:p>
    <w:p w14:paraId="46C39219">
      <w:pPr>
        <w:spacing w:line="297" w:lineRule="auto"/>
        <w:rPr>
          <w:rFonts w:hint="eastAsia" w:ascii="宋体" w:hAnsi="宋体" w:eastAsia="宋体" w:cs="宋体"/>
          <w:sz w:val="21"/>
        </w:rPr>
      </w:pPr>
    </w:p>
    <w:p w14:paraId="78B545E1">
      <w:pPr>
        <w:spacing w:line="298" w:lineRule="auto"/>
        <w:rPr>
          <w:rFonts w:hint="eastAsia" w:ascii="宋体" w:hAnsi="宋体" w:eastAsia="宋体" w:cs="宋体"/>
          <w:sz w:val="21"/>
        </w:rPr>
      </w:pPr>
    </w:p>
    <w:p w14:paraId="0213E74C">
      <w:pPr>
        <w:spacing w:line="298" w:lineRule="auto"/>
        <w:rPr>
          <w:rFonts w:hint="eastAsia" w:ascii="宋体" w:hAnsi="宋体" w:eastAsia="宋体" w:cs="宋体"/>
          <w:sz w:val="21"/>
        </w:rPr>
      </w:pPr>
    </w:p>
    <w:p w14:paraId="6DE74183">
      <w:pPr>
        <w:spacing w:before="65" w:line="192" w:lineRule="auto"/>
        <w:ind w:left="2594"/>
        <w:rPr>
          <w:rFonts w:hint="eastAsia" w:ascii="宋体" w:hAnsi="宋体" w:eastAsia="宋体" w:cs="宋体"/>
          <w:sz w:val="21"/>
          <w:szCs w:val="21"/>
        </w:rPr>
      </w:pPr>
      <w:r>
        <w:rPr>
          <w:rFonts w:hint="eastAsia" w:ascii="宋体" w:hAnsi="宋体" w:eastAsia="宋体" w:cs="宋体"/>
          <w:spacing w:val="7"/>
          <w:sz w:val="21"/>
          <w:szCs w:val="21"/>
        </w:rPr>
        <w:t>同志，现任我单位</w:t>
      </w:r>
      <w:r>
        <w:rPr>
          <w:rFonts w:hint="eastAsia" w:ascii="宋体" w:hAnsi="宋体" w:eastAsia="宋体" w:cs="宋体"/>
          <w:spacing w:val="-83"/>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87"/>
          <w:sz w:val="21"/>
          <w:szCs w:val="21"/>
        </w:rPr>
        <w:t xml:space="preserve"> </w:t>
      </w:r>
      <w:r>
        <w:rPr>
          <w:rFonts w:hint="eastAsia" w:ascii="宋体" w:hAnsi="宋体" w:eastAsia="宋体" w:cs="宋体"/>
          <w:spacing w:val="7"/>
          <w:sz w:val="21"/>
          <w:szCs w:val="21"/>
        </w:rPr>
        <w:t>职务，为法定代表人，特此证明。</w:t>
      </w:r>
    </w:p>
    <w:p w14:paraId="2CD0A864">
      <w:pPr>
        <w:spacing w:line="15" w:lineRule="exact"/>
        <w:ind w:left="926"/>
        <w:rPr>
          <w:rFonts w:hint="eastAsia" w:ascii="宋体" w:hAnsi="宋体" w:eastAsia="宋体" w:cs="宋体"/>
          <w:sz w:val="21"/>
          <w:szCs w:val="21"/>
        </w:rPr>
      </w:pPr>
      <w:r>
        <w:rPr>
          <w:rFonts w:hint="eastAsia" w:ascii="宋体" w:hAnsi="宋体" w:eastAsia="宋体" w:cs="宋体"/>
          <w:spacing w:val="-3"/>
          <w:position w:val="4"/>
          <w:sz w:val="21"/>
          <w:szCs w:val="21"/>
        </w:rPr>
        <w:t>_______________</w:t>
      </w:r>
    </w:p>
    <w:p w14:paraId="2C646C6B">
      <w:pPr>
        <w:spacing w:line="254" w:lineRule="auto"/>
        <w:rPr>
          <w:rFonts w:hint="eastAsia" w:ascii="宋体" w:hAnsi="宋体" w:eastAsia="宋体" w:cs="宋体"/>
          <w:sz w:val="21"/>
          <w:szCs w:val="21"/>
        </w:rPr>
      </w:pPr>
    </w:p>
    <w:p w14:paraId="59D4EBDA">
      <w:pPr>
        <w:spacing w:before="65" w:line="488" w:lineRule="auto"/>
        <w:ind w:left="430" w:right="1328" w:hanging="15"/>
        <w:rPr>
          <w:rFonts w:hint="eastAsia" w:ascii="宋体" w:hAnsi="宋体" w:eastAsia="宋体" w:cs="宋体"/>
          <w:spacing w:val="7"/>
          <w:sz w:val="21"/>
          <w:szCs w:val="21"/>
        </w:rPr>
      </w:pPr>
      <w:r>
        <w:rPr>
          <w:rFonts w:hint="eastAsia" w:ascii="宋体" w:hAnsi="宋体" w:eastAsia="宋体" w:cs="宋体"/>
          <w:spacing w:val="7"/>
          <w:sz w:val="21"/>
          <w:szCs w:val="21"/>
        </w:rPr>
        <w:t>有效日期与本公司投标文件中标注的投标有效期相同。</w:t>
      </w:r>
    </w:p>
    <w:p w14:paraId="2FBEF9AF">
      <w:pPr>
        <w:spacing w:before="65" w:line="488" w:lineRule="auto"/>
        <w:ind w:left="624" w:leftChars="297" w:right="1328" w:firstLine="654" w:firstLineChars="292"/>
        <w:rPr>
          <w:rFonts w:hint="eastAsia" w:ascii="宋体" w:hAnsi="宋体" w:eastAsia="宋体" w:cs="宋体"/>
          <w:sz w:val="21"/>
          <w:szCs w:val="21"/>
        </w:rPr>
      </w:pPr>
      <w:r>
        <w:rPr>
          <w:rFonts w:hint="eastAsia" w:ascii="宋体" w:hAnsi="宋体" w:eastAsia="宋体" w:cs="宋体"/>
          <w:spacing w:val="7"/>
          <w:sz w:val="21"/>
          <w:szCs w:val="21"/>
        </w:rPr>
        <w:t>签发日期：</w:t>
      </w:r>
      <w:r>
        <w:rPr>
          <w:rFonts w:hint="eastAsia" w:ascii="宋体" w:hAnsi="宋体" w:eastAsia="宋体" w:cs="宋体"/>
          <w:spacing w:val="52"/>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91"/>
          <w:sz w:val="21"/>
          <w:szCs w:val="21"/>
          <w:u w:val="single" w:color="auto"/>
        </w:rPr>
        <w:t xml:space="preserve"> </w:t>
      </w:r>
      <w:r>
        <w:rPr>
          <w:rFonts w:hint="eastAsia" w:ascii="宋体" w:hAnsi="宋体" w:eastAsia="宋体" w:cs="宋体"/>
          <w:spacing w:val="7"/>
          <w:sz w:val="21"/>
          <w:szCs w:val="21"/>
        </w:rPr>
        <w:t>月</w:t>
      </w:r>
      <w:r>
        <w:rPr>
          <w:rFonts w:hint="eastAsia" w:ascii="宋体" w:hAnsi="宋体" w:eastAsia="宋体" w:cs="宋体"/>
          <w:spacing w:val="75"/>
          <w:sz w:val="21"/>
          <w:szCs w:val="21"/>
          <w:u w:val="single" w:color="auto"/>
        </w:rPr>
        <w:t xml:space="preserve"> </w:t>
      </w:r>
      <w:r>
        <w:rPr>
          <w:rFonts w:hint="eastAsia" w:ascii="宋体" w:hAnsi="宋体" w:eastAsia="宋体" w:cs="宋体"/>
          <w:spacing w:val="-56"/>
          <w:sz w:val="21"/>
          <w:szCs w:val="21"/>
        </w:rPr>
        <w:t xml:space="preserve"> </w:t>
      </w:r>
      <w:r>
        <w:rPr>
          <w:rFonts w:hint="eastAsia" w:ascii="宋体" w:hAnsi="宋体" w:eastAsia="宋体" w:cs="宋体"/>
          <w:spacing w:val="7"/>
          <w:sz w:val="21"/>
          <w:szCs w:val="21"/>
        </w:rPr>
        <w:t>日</w:t>
      </w:r>
      <w:r>
        <w:rPr>
          <w:rFonts w:hint="eastAsia" w:ascii="宋体" w:hAnsi="宋体" w:eastAsia="宋体" w:cs="宋体"/>
          <w:sz w:val="21"/>
          <w:szCs w:val="21"/>
        </w:rPr>
        <w:t xml:space="preserve"> </w:t>
      </w:r>
    </w:p>
    <w:p w14:paraId="5C4BB8CD">
      <w:pPr>
        <w:spacing w:before="65" w:line="488" w:lineRule="auto"/>
        <w:ind w:left="624" w:leftChars="297" w:right="1328" w:firstLine="566" w:firstLineChars="292"/>
        <w:rPr>
          <w:rFonts w:hint="eastAsia" w:ascii="宋体" w:hAnsi="宋体" w:eastAsia="宋体" w:cs="宋体"/>
          <w:sz w:val="21"/>
          <w:szCs w:val="21"/>
        </w:rPr>
      </w:pPr>
      <w:r>
        <w:rPr>
          <w:rFonts w:hint="eastAsia" w:ascii="宋体" w:hAnsi="宋体" w:eastAsia="宋体" w:cs="宋体"/>
          <w:spacing w:val="-8"/>
          <w:sz w:val="21"/>
          <w:szCs w:val="21"/>
        </w:rPr>
        <w:t>附：</w:t>
      </w:r>
    </w:p>
    <w:p w14:paraId="4BB26DF7">
      <w:pPr>
        <w:spacing w:before="32" w:line="489" w:lineRule="auto"/>
        <w:ind w:left="836" w:right="6222" w:firstLine="4"/>
        <w:rPr>
          <w:rFonts w:hint="eastAsia" w:ascii="宋体" w:hAnsi="宋体" w:eastAsia="宋体" w:cs="宋体"/>
          <w:spacing w:val="1"/>
          <w:sz w:val="21"/>
          <w:szCs w:val="21"/>
        </w:rPr>
      </w:pPr>
      <w:r>
        <w:rPr>
          <w:rFonts w:hint="eastAsia" w:ascii="宋体" w:hAnsi="宋体" w:eastAsia="宋体" w:cs="宋体"/>
          <w:spacing w:val="7"/>
          <w:sz w:val="21"/>
          <w:szCs w:val="21"/>
        </w:rPr>
        <w:t>营业执照（注册号</w:t>
      </w:r>
      <w:r>
        <w:rPr>
          <w:rFonts w:hint="eastAsia" w:ascii="宋体" w:hAnsi="宋体" w:eastAsia="宋体" w:cs="宋体"/>
          <w:spacing w:val="7"/>
          <w:sz w:val="21"/>
          <w:szCs w:val="21"/>
          <w:lang w:eastAsia="zh-CN"/>
        </w:rPr>
        <w:t>）</w:t>
      </w:r>
      <w:r>
        <w:rPr>
          <w:rFonts w:hint="eastAsia" w:ascii="宋体" w:hAnsi="宋体" w:eastAsia="宋体" w:cs="宋体"/>
          <w:spacing w:val="-14"/>
          <w:sz w:val="21"/>
          <w:szCs w:val="21"/>
        </w:rPr>
        <w:t>：</w:t>
      </w:r>
      <w:r>
        <w:rPr>
          <w:rFonts w:hint="eastAsia" w:ascii="宋体" w:hAnsi="宋体" w:eastAsia="宋体" w:cs="宋体"/>
          <w:spacing w:val="1"/>
          <w:sz w:val="21"/>
          <w:szCs w:val="21"/>
        </w:rPr>
        <w:t xml:space="preserve"> </w:t>
      </w:r>
    </w:p>
    <w:p w14:paraId="598048A1">
      <w:pPr>
        <w:spacing w:before="32" w:line="489" w:lineRule="auto"/>
        <w:ind w:left="836" w:right="6222" w:firstLine="4"/>
        <w:rPr>
          <w:rFonts w:hint="eastAsia" w:ascii="宋体" w:hAnsi="宋体" w:eastAsia="宋体" w:cs="宋体"/>
          <w:sz w:val="21"/>
          <w:szCs w:val="21"/>
        </w:rPr>
      </w:pPr>
      <w:r>
        <w:rPr>
          <w:rFonts w:hint="eastAsia" w:ascii="宋体" w:hAnsi="宋体" w:eastAsia="宋体" w:cs="宋体"/>
          <w:spacing w:val="5"/>
          <w:sz w:val="21"/>
          <w:szCs w:val="21"/>
        </w:rPr>
        <w:t>经济性质：</w:t>
      </w:r>
    </w:p>
    <w:p w14:paraId="71F0A4B8">
      <w:pPr>
        <w:spacing w:before="31" w:line="488" w:lineRule="auto"/>
        <w:ind w:left="837" w:right="7062" w:hanging="1"/>
        <w:rPr>
          <w:rFonts w:hint="eastAsia" w:ascii="宋体" w:hAnsi="宋体" w:eastAsia="宋体" w:cs="宋体"/>
          <w:sz w:val="21"/>
          <w:szCs w:val="21"/>
        </w:rPr>
      </w:pPr>
      <w:r>
        <w:rPr>
          <w:rFonts w:hint="eastAsia" w:ascii="宋体" w:hAnsi="宋体" w:eastAsia="宋体" w:cs="宋体"/>
          <w:spacing w:val="6"/>
          <w:sz w:val="21"/>
          <w:szCs w:val="21"/>
        </w:rPr>
        <w:t>主营（产</w:t>
      </w:r>
      <w:r>
        <w:rPr>
          <w:rFonts w:hint="eastAsia" w:ascii="宋体" w:hAnsi="宋体" w:eastAsia="宋体" w:cs="宋体"/>
          <w:spacing w:val="-15"/>
          <w:sz w:val="21"/>
          <w:szCs w:val="21"/>
        </w:rPr>
        <w:t>）：</w:t>
      </w:r>
      <w:r>
        <w:rPr>
          <w:rFonts w:hint="eastAsia" w:ascii="宋体" w:hAnsi="宋体" w:eastAsia="宋体" w:cs="宋体"/>
          <w:sz w:val="21"/>
          <w:szCs w:val="21"/>
        </w:rPr>
        <w:t xml:space="preserve"> </w:t>
      </w:r>
    </w:p>
    <w:p w14:paraId="57A7DD76">
      <w:pPr>
        <w:spacing w:before="31" w:line="488" w:lineRule="auto"/>
        <w:ind w:left="837" w:right="7062" w:hanging="1"/>
        <w:rPr>
          <w:rFonts w:hint="eastAsia" w:ascii="宋体" w:hAnsi="宋体" w:eastAsia="宋体" w:cs="宋体"/>
          <w:sz w:val="21"/>
          <w:szCs w:val="21"/>
        </w:rPr>
      </w:pPr>
      <w:r>
        <w:rPr>
          <w:rFonts w:hint="eastAsia" w:ascii="宋体" w:hAnsi="宋体" w:eastAsia="宋体" w:cs="宋体"/>
          <w:spacing w:val="6"/>
          <w:sz w:val="21"/>
          <w:szCs w:val="21"/>
        </w:rPr>
        <w:t>兼营（产</w:t>
      </w:r>
      <w:r>
        <w:rPr>
          <w:rFonts w:hint="eastAsia" w:ascii="宋体" w:hAnsi="宋体" w:eastAsia="宋体" w:cs="宋体"/>
          <w:spacing w:val="-16"/>
          <w:sz w:val="21"/>
          <w:szCs w:val="21"/>
        </w:rPr>
        <w:t>）：</w:t>
      </w:r>
    </w:p>
    <w:p w14:paraId="218B0E13">
      <w:pPr>
        <w:spacing w:before="136"/>
        <w:rPr>
          <w:rFonts w:hint="eastAsia" w:ascii="宋体" w:hAnsi="宋体" w:eastAsia="宋体" w:cs="宋体"/>
        </w:rPr>
      </w:pPr>
    </w:p>
    <w:tbl>
      <w:tblPr>
        <w:tblStyle w:val="7"/>
        <w:tblW w:w="4865" w:type="dxa"/>
        <w:tblInd w:w="2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65"/>
      </w:tblGrid>
      <w:tr w14:paraId="6BE0A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9" w:hRule="atLeast"/>
        </w:trPr>
        <w:tc>
          <w:tcPr>
            <w:tcW w:w="4865" w:type="dxa"/>
            <w:tcBorders>
              <w:top w:val="nil"/>
              <w:left w:val="nil"/>
              <w:right w:val="nil"/>
            </w:tcBorders>
            <w:vAlign w:val="top"/>
          </w:tcPr>
          <w:p w14:paraId="4D994238">
            <w:pPr>
              <w:pStyle w:val="8"/>
              <w:spacing w:line="1224" w:lineRule="exact"/>
              <w:ind w:firstLine="32"/>
              <w:rPr>
                <w:rFonts w:hint="eastAsia" w:ascii="宋体" w:hAnsi="宋体" w:eastAsia="宋体" w:cs="宋体"/>
              </w:rPr>
            </w:pPr>
            <w:r>
              <w:rPr>
                <w:rFonts w:hint="eastAsia" w:ascii="宋体" w:hAnsi="宋体" w:eastAsia="宋体" w:cs="宋体"/>
                <w:position w:val="-24"/>
              </w:rPr>
              <mc:AlternateContent>
                <mc:Choice Requires="wpg">
                  <w:drawing>
                    <wp:inline distT="0" distB="0" distL="114300" distR="114300">
                      <wp:extent cx="3072130" cy="777875"/>
                      <wp:effectExtent l="12700" t="3175" r="20320" b="19050"/>
                      <wp:docPr id="3" name="组合 3"/>
                      <wp:cNvGraphicFramePr/>
                      <a:graphic xmlns:a="http://schemas.openxmlformats.org/drawingml/2006/main">
                        <a:graphicData uri="http://schemas.microsoft.com/office/word/2010/wordprocessingGroup">
                          <wpg:wgp>
                            <wpg:cNvGrpSpPr/>
                            <wpg:grpSpPr>
                              <a:xfrm>
                                <a:off x="0" y="0"/>
                                <a:ext cx="3072130" cy="777875"/>
                                <a:chOff x="0" y="0"/>
                                <a:chExt cx="4837" cy="1225"/>
                              </a:xfrm>
                            </wpg:grpSpPr>
                            <pic:pic xmlns:pic="http://schemas.openxmlformats.org/drawingml/2006/picture">
                              <pic:nvPicPr>
                                <pic:cNvPr id="1" name="图片 18"/>
                                <pic:cNvPicPr>
                                  <a:picLocks noChangeAspect="1"/>
                                </pic:cNvPicPr>
                              </pic:nvPicPr>
                              <pic:blipFill>
                                <a:blip r:embed="rId23"/>
                                <a:stretch>
                                  <a:fillRect/>
                                </a:stretch>
                              </pic:blipFill>
                              <pic:spPr>
                                <a:xfrm>
                                  <a:off x="0" y="0"/>
                                  <a:ext cx="4837" cy="1225"/>
                                </a:xfrm>
                                <a:prstGeom prst="rect">
                                  <a:avLst/>
                                </a:prstGeom>
                                <a:noFill/>
                                <a:ln>
                                  <a:noFill/>
                                </a:ln>
                              </pic:spPr>
                            </pic:pic>
                            <wps:wsp>
                              <wps:cNvPr id="2" name="文本框 2"/>
                              <wps:cNvSpPr txBox="1"/>
                              <wps:spPr>
                                <a:xfrm>
                                  <a:off x="-20" y="-20"/>
                                  <a:ext cx="4877" cy="1265"/>
                                </a:xfrm>
                                <a:prstGeom prst="rect">
                                  <a:avLst/>
                                </a:prstGeom>
                                <a:noFill/>
                                <a:ln>
                                  <a:noFill/>
                                </a:ln>
                              </wps:spPr>
                              <wps:txbx>
                                <w:txbxContent>
                                  <w:p w14:paraId="21411FFB">
                                    <w:pPr>
                                      <w:spacing w:before="138"/>
                                      <w:ind w:left="1866" w:right="921" w:hanging="1679"/>
                                      <w:rPr>
                                        <w:rFonts w:ascii="宋体" w:hAnsi="宋体" w:eastAsia="宋体" w:cs="宋体"/>
                                        <w:sz w:val="20"/>
                                        <w:szCs w:val="20"/>
                                      </w:rPr>
                                    </w:pPr>
                                    <w:r>
                                      <w:rPr>
                                        <w:rFonts w:ascii="宋体" w:hAnsi="宋体" w:eastAsia="宋体" w:cs="宋体"/>
                                        <w:spacing w:val="9"/>
                                        <w:sz w:val="20"/>
                                        <w:szCs w:val="20"/>
                                      </w:rPr>
                                      <w:t>法定代表人居民身份证正面复印件粘贴处</w:t>
                                    </w:r>
                                    <w:r>
                                      <w:rPr>
                                        <w:rFonts w:ascii="宋体" w:hAnsi="宋体" w:eastAsia="宋体" w:cs="宋体"/>
                                        <w:spacing w:val="5"/>
                                        <w:sz w:val="20"/>
                                        <w:szCs w:val="20"/>
                                      </w:rPr>
                                      <w:t xml:space="preserve"> </w:t>
                                    </w:r>
                                    <w:r>
                                      <w:rPr>
                                        <w:rFonts w:ascii="宋体" w:hAnsi="宋体" w:eastAsia="宋体" w:cs="宋体"/>
                                        <w:spacing w:val="7"/>
                                        <w:sz w:val="20"/>
                                        <w:szCs w:val="20"/>
                                      </w:rPr>
                                      <w:t>法定代表人</w:t>
                                    </w:r>
                                  </w:p>
                                  <w:p w14:paraId="7A019736">
                                    <w:pPr>
                                      <w:spacing w:before="24" w:line="228" w:lineRule="auto"/>
                                      <w:ind w:left="1239"/>
                                      <w:rPr>
                                        <w:rFonts w:ascii="宋体" w:hAnsi="宋体" w:eastAsia="宋体" w:cs="宋体"/>
                                        <w:sz w:val="20"/>
                                        <w:szCs w:val="20"/>
                                      </w:rPr>
                                    </w:pPr>
                                    <w:r>
                                      <w:rPr>
                                        <w:rFonts w:ascii="宋体" w:hAnsi="宋体" w:eastAsia="宋体" w:cs="宋体"/>
                                        <w:spacing w:val="9"/>
                                        <w:sz w:val="20"/>
                                        <w:szCs w:val="20"/>
                                      </w:rPr>
                                      <w:t>居民身份证正面复印件粘贴处</w:t>
                                    </w:r>
                                  </w:p>
                                </w:txbxContent>
                              </wps:txbx>
                              <wps:bodyPr lIns="0" tIns="0" rIns="0" bIns="0" upright="1"/>
                            </wps:wsp>
                          </wpg:wgp>
                        </a:graphicData>
                      </a:graphic>
                    </wp:inline>
                  </w:drawing>
                </mc:Choice>
                <mc:Fallback>
                  <w:pict>
                    <v:group id="_x0000_s1026" o:spid="_x0000_s1026" o:spt="203" style="height:61.25pt;width:241.9pt;" coordsize="4837,1225" o:gfxdata="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">
                      <o:lock v:ext="edit" aspectratio="f"/>
                      <v:shape id="图片 18" o:spid="_x0000_s1026" o:spt="75" type="#_x0000_t75" style="position:absolute;left:0;top:0;height:1225;width:4837;" filled="f" o:preferrelative="t" stroked="f" coordsize="21600,21600" o:gfxdata="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L/e6O5AAAA2gAA&#10;AA8AAAAAAAAAAQAgAAAAIgAAAGRycy9kb3ducmV2LnhtbFBLAQIUABQAAAAIAIdO4kAzLwWeOwAA&#10;ADkAAAAQAAAAAAAAAAEAIAAAAAgBAABkcnMvc2hhcGV4bWwueG1sUEsFBgAAAAAGAAYAWwEAALID&#10;AAAAAA==&#10;">
                        <v:fill on="f" focussize="0,0"/>
                        <v:stroke on="f"/>
                        <v:imagedata r:id="rId23" o:title=""/>
                        <o:lock v:ext="edit" aspectratio="t"/>
                      </v:shape>
                      <v:shape id="_x0000_s1026" o:spid="_x0000_s1026" o:spt="202" type="#_x0000_t202" style="position:absolute;left:-20;top:-20;height:1265;width:4877;"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1411FFB">
                              <w:pPr>
                                <w:spacing w:before="138"/>
                                <w:ind w:left="1866" w:right="921" w:hanging="1679"/>
                                <w:rPr>
                                  <w:rFonts w:ascii="宋体" w:hAnsi="宋体" w:eastAsia="宋体" w:cs="宋体"/>
                                  <w:sz w:val="20"/>
                                  <w:szCs w:val="20"/>
                                </w:rPr>
                              </w:pPr>
                              <w:r>
                                <w:rPr>
                                  <w:rFonts w:ascii="宋体" w:hAnsi="宋体" w:eastAsia="宋体" w:cs="宋体"/>
                                  <w:spacing w:val="9"/>
                                  <w:sz w:val="20"/>
                                  <w:szCs w:val="20"/>
                                </w:rPr>
                                <w:t>法定代表人居民身份证正面复印件粘贴处</w:t>
                              </w:r>
                              <w:r>
                                <w:rPr>
                                  <w:rFonts w:ascii="宋体" w:hAnsi="宋体" w:eastAsia="宋体" w:cs="宋体"/>
                                  <w:spacing w:val="5"/>
                                  <w:sz w:val="20"/>
                                  <w:szCs w:val="20"/>
                                </w:rPr>
                                <w:t xml:space="preserve"> </w:t>
                              </w:r>
                              <w:r>
                                <w:rPr>
                                  <w:rFonts w:ascii="宋体" w:hAnsi="宋体" w:eastAsia="宋体" w:cs="宋体"/>
                                  <w:spacing w:val="7"/>
                                  <w:sz w:val="20"/>
                                  <w:szCs w:val="20"/>
                                </w:rPr>
                                <w:t>法定代表人</w:t>
                              </w:r>
                            </w:p>
                            <w:p w14:paraId="7A019736">
                              <w:pPr>
                                <w:spacing w:before="24" w:line="228" w:lineRule="auto"/>
                                <w:ind w:left="1239"/>
                                <w:rPr>
                                  <w:rFonts w:ascii="宋体" w:hAnsi="宋体" w:eastAsia="宋体" w:cs="宋体"/>
                                  <w:sz w:val="20"/>
                                  <w:szCs w:val="20"/>
                                </w:rPr>
                              </w:pPr>
                              <w:r>
                                <w:rPr>
                                  <w:rFonts w:ascii="宋体" w:hAnsi="宋体" w:eastAsia="宋体" w:cs="宋体"/>
                                  <w:spacing w:val="9"/>
                                  <w:sz w:val="20"/>
                                  <w:szCs w:val="20"/>
                                </w:rPr>
                                <w:t>居民身份证正面复印件粘贴处</w:t>
                              </w:r>
                            </w:p>
                          </w:txbxContent>
                        </v:textbox>
                      </v:shape>
                      <w10:wrap type="none"/>
                      <w10:anchorlock/>
                    </v:group>
                  </w:pict>
                </mc:Fallback>
              </mc:AlternateContent>
            </w:r>
          </w:p>
        </w:tc>
      </w:tr>
      <w:tr w14:paraId="4F6AE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 w:hRule="atLeast"/>
        </w:trPr>
        <w:tc>
          <w:tcPr>
            <w:tcW w:w="4865" w:type="dxa"/>
            <w:vAlign w:val="top"/>
          </w:tcPr>
          <w:p w14:paraId="60CE0202">
            <w:pPr>
              <w:pStyle w:val="8"/>
              <w:spacing w:before="108" w:line="228" w:lineRule="auto"/>
              <w:ind w:left="158"/>
              <w:rPr>
                <w:rFonts w:hint="eastAsia" w:ascii="宋体" w:hAnsi="宋体" w:eastAsia="宋体" w:cs="宋体"/>
              </w:rPr>
            </w:pPr>
            <w:r>
              <w:rPr>
                <w:rFonts w:hint="eastAsia" w:ascii="宋体" w:hAnsi="宋体" w:eastAsia="宋体" w:cs="宋体"/>
                <w:spacing w:val="9"/>
              </w:rPr>
              <w:t>法定代表人居民身份证反面复印件粘贴处</w:t>
            </w:r>
          </w:p>
          <w:p w14:paraId="357221B1">
            <w:pPr>
              <w:spacing w:line="441" w:lineRule="auto"/>
              <w:rPr>
                <w:rFonts w:hint="eastAsia" w:ascii="宋体" w:hAnsi="宋体" w:eastAsia="宋体" w:cs="宋体"/>
                <w:sz w:val="21"/>
              </w:rPr>
            </w:pPr>
          </w:p>
          <w:p w14:paraId="6FD925EA">
            <w:pPr>
              <w:pStyle w:val="8"/>
              <w:spacing w:before="65" w:line="228" w:lineRule="auto"/>
              <w:ind w:left="1838"/>
              <w:rPr>
                <w:rFonts w:hint="eastAsia" w:ascii="宋体" w:hAnsi="宋体" w:eastAsia="宋体" w:cs="宋体"/>
              </w:rPr>
            </w:pPr>
            <w:r>
              <w:rPr>
                <w:rFonts w:hint="eastAsia" w:ascii="宋体" w:hAnsi="宋体" w:eastAsia="宋体" w:cs="宋体"/>
                <w:spacing w:val="7"/>
              </w:rPr>
              <w:t>法定代表人</w:t>
            </w:r>
          </w:p>
          <w:p w14:paraId="7D3F22BF">
            <w:pPr>
              <w:pStyle w:val="8"/>
              <w:spacing w:before="24" w:line="228" w:lineRule="auto"/>
              <w:ind w:left="1208"/>
              <w:rPr>
                <w:rFonts w:hint="eastAsia" w:ascii="宋体" w:hAnsi="宋体" w:eastAsia="宋体" w:cs="宋体"/>
              </w:rPr>
            </w:pPr>
            <w:r>
              <w:rPr>
                <w:rFonts w:hint="eastAsia" w:ascii="宋体" w:hAnsi="宋体" w:eastAsia="宋体" w:cs="宋体"/>
                <w:spacing w:val="9"/>
              </w:rPr>
              <w:t>居民身份证反面复印件粘贴处</w:t>
            </w:r>
          </w:p>
        </w:tc>
      </w:tr>
    </w:tbl>
    <w:p w14:paraId="1B9B3B37">
      <w:pPr>
        <w:spacing w:line="310" w:lineRule="auto"/>
        <w:rPr>
          <w:rFonts w:hint="eastAsia" w:ascii="宋体" w:hAnsi="宋体" w:eastAsia="宋体" w:cs="宋体"/>
          <w:sz w:val="21"/>
        </w:rPr>
      </w:pPr>
    </w:p>
    <w:p w14:paraId="572D0EEB">
      <w:pPr>
        <w:spacing w:line="310" w:lineRule="auto"/>
        <w:rPr>
          <w:rFonts w:hint="eastAsia" w:ascii="宋体" w:hAnsi="宋体" w:eastAsia="宋体" w:cs="宋体"/>
          <w:sz w:val="21"/>
        </w:rPr>
      </w:pPr>
    </w:p>
    <w:p w14:paraId="3AB2E4C1">
      <w:pPr>
        <w:spacing w:line="311" w:lineRule="auto"/>
        <w:rPr>
          <w:rFonts w:hint="eastAsia" w:ascii="宋体" w:hAnsi="宋体" w:eastAsia="宋体" w:cs="宋体"/>
          <w:sz w:val="21"/>
        </w:rPr>
      </w:pPr>
    </w:p>
    <w:p w14:paraId="2894B6C8">
      <w:pPr>
        <w:spacing w:before="65" w:line="227" w:lineRule="auto"/>
        <w:ind w:left="2504"/>
        <w:rPr>
          <w:rFonts w:hint="eastAsia" w:ascii="宋体" w:hAnsi="宋体" w:eastAsia="宋体" w:cs="宋体"/>
          <w:sz w:val="20"/>
          <w:szCs w:val="20"/>
        </w:rPr>
      </w:pPr>
      <w:r>
        <w:rPr>
          <w:rFonts w:hint="eastAsia" w:ascii="宋体" w:hAnsi="宋体" w:eastAsia="宋体" w:cs="宋体"/>
          <w:spacing w:val="12"/>
          <w:sz w:val="20"/>
          <w:szCs w:val="20"/>
        </w:rPr>
        <w:t>投标人名称</w:t>
      </w:r>
      <w:r>
        <w:rPr>
          <w:rFonts w:hint="eastAsia" w:ascii="宋体" w:hAnsi="宋体" w:eastAsia="宋体" w:cs="宋体"/>
          <w:spacing w:val="-3"/>
          <w:sz w:val="20"/>
          <w:szCs w:val="20"/>
        </w:rPr>
        <w:t>：（</w:t>
      </w:r>
      <w:r>
        <w:rPr>
          <w:rFonts w:hint="eastAsia" w:ascii="宋体" w:hAnsi="宋体" w:eastAsia="宋体" w:cs="宋体"/>
          <w:spacing w:val="12"/>
          <w:sz w:val="20"/>
          <w:szCs w:val="20"/>
        </w:rPr>
        <w:t>盖公章</w:t>
      </w:r>
      <w:r>
        <w:rPr>
          <w:rFonts w:hint="eastAsia" w:ascii="宋体" w:hAnsi="宋体" w:eastAsia="宋体" w:cs="宋体"/>
          <w:spacing w:val="-3"/>
          <w:sz w:val="20"/>
          <w:szCs w:val="20"/>
        </w:rPr>
        <w:t>）：</w:t>
      </w:r>
    </w:p>
    <w:p w14:paraId="4B04A633">
      <w:pPr>
        <w:spacing w:before="252" w:line="449" w:lineRule="auto"/>
        <w:ind w:left="2537" w:right="6022" w:hanging="35"/>
        <w:rPr>
          <w:rFonts w:hint="eastAsia" w:ascii="宋体" w:hAnsi="宋体" w:eastAsia="宋体" w:cs="宋体"/>
          <w:sz w:val="20"/>
          <w:szCs w:val="20"/>
        </w:rPr>
      </w:pPr>
      <w:r>
        <w:rPr>
          <w:rFonts w:hint="eastAsia" w:ascii="宋体" w:hAnsi="宋体" w:eastAsia="宋体" w:cs="宋体"/>
          <w:spacing w:val="-11"/>
          <w:sz w:val="20"/>
          <w:szCs w:val="20"/>
        </w:rPr>
        <w:t>地址：</w:t>
      </w:r>
      <w:r>
        <w:rPr>
          <w:rFonts w:hint="eastAsia" w:ascii="宋体" w:hAnsi="宋体" w:eastAsia="宋体" w:cs="宋体"/>
          <w:sz w:val="20"/>
          <w:szCs w:val="20"/>
        </w:rPr>
        <w:t xml:space="preserve"> </w:t>
      </w:r>
      <w:r>
        <w:rPr>
          <w:rFonts w:hint="eastAsia" w:ascii="宋体" w:hAnsi="宋体" w:eastAsia="宋体" w:cs="宋体"/>
          <w:spacing w:val="-23"/>
          <w:sz w:val="20"/>
          <w:szCs w:val="20"/>
        </w:rPr>
        <w:t>日期：</w:t>
      </w:r>
    </w:p>
    <w:p w14:paraId="078DC96A">
      <w:pPr>
        <w:spacing w:line="449" w:lineRule="auto"/>
        <w:rPr>
          <w:rFonts w:hint="eastAsia" w:ascii="宋体" w:hAnsi="宋体" w:eastAsia="宋体" w:cs="宋体"/>
          <w:sz w:val="20"/>
          <w:szCs w:val="20"/>
        </w:rPr>
        <w:sectPr>
          <w:footerReference r:id="rId14" w:type="default"/>
          <w:pgSz w:w="11906" w:h="16840"/>
          <w:pgMar w:top="1431" w:right="1049" w:bottom="1417" w:left="1026" w:header="0" w:footer="0" w:gutter="0"/>
          <w:pgNumType w:fmt="decimal"/>
          <w:cols w:space="720" w:num="1"/>
        </w:sectPr>
      </w:pPr>
    </w:p>
    <w:p w14:paraId="3BC5F19B">
      <w:pPr>
        <w:spacing w:before="78" w:line="218" w:lineRule="auto"/>
        <w:rPr>
          <w:rFonts w:hint="eastAsia" w:ascii="宋体" w:hAnsi="宋体" w:eastAsia="宋体" w:cs="宋体"/>
          <w:sz w:val="28"/>
          <w:szCs w:val="28"/>
        </w:rPr>
      </w:pPr>
      <w:r>
        <w:rPr>
          <w:rFonts w:hint="eastAsia" w:ascii="宋体" w:hAnsi="宋体" w:eastAsia="宋体" w:cs="宋体"/>
          <w:spacing w:val="-4"/>
          <w:sz w:val="28"/>
          <w:szCs w:val="28"/>
        </w:rPr>
        <w:t>附件6</w:t>
      </w:r>
      <w:r>
        <w:rPr>
          <w:rFonts w:hint="eastAsia" w:ascii="宋体" w:hAnsi="宋体" w:eastAsia="宋体" w:cs="宋体"/>
          <w:spacing w:val="-4"/>
          <w:sz w:val="28"/>
          <w:szCs w:val="28"/>
          <w:lang w:val="en-US" w:eastAsia="zh-CN"/>
        </w:rPr>
        <w:t xml:space="preserve"> </w:t>
      </w:r>
      <w:r>
        <w:rPr>
          <w:rFonts w:hint="eastAsia" w:ascii="宋体" w:hAnsi="宋体" w:eastAsia="宋体" w:cs="宋体"/>
          <w:spacing w:val="-4"/>
          <w:sz w:val="28"/>
          <w:szCs w:val="28"/>
        </w:rPr>
        <w:t>投标报价表</w:t>
      </w:r>
    </w:p>
    <w:p w14:paraId="21E58DE5">
      <w:pPr>
        <w:spacing w:before="198" w:line="218" w:lineRule="auto"/>
        <w:ind w:left="129"/>
        <w:jc w:val="center"/>
        <w:outlineLvl w:val="1"/>
        <w:rPr>
          <w:rFonts w:hint="eastAsia" w:ascii="宋体" w:hAnsi="宋体" w:eastAsia="宋体" w:cs="宋体"/>
          <w:sz w:val="28"/>
          <w:szCs w:val="28"/>
        </w:rPr>
      </w:pPr>
      <w:r>
        <w:rPr>
          <w:rFonts w:hint="eastAsia" w:ascii="宋体" w:hAnsi="宋体" w:eastAsia="宋体" w:cs="宋体"/>
          <w:b/>
          <w:bCs/>
          <w:spacing w:val="82"/>
          <w:sz w:val="28"/>
          <w:szCs w:val="28"/>
          <w:lang w:val="en-US" w:eastAsia="zh-CN"/>
        </w:rPr>
        <w:t>投标</w:t>
      </w:r>
      <w:r>
        <w:rPr>
          <w:rFonts w:hint="eastAsia" w:ascii="宋体" w:hAnsi="宋体" w:eastAsia="宋体" w:cs="宋体"/>
          <w:b/>
          <w:bCs/>
          <w:spacing w:val="82"/>
          <w:sz w:val="28"/>
          <w:szCs w:val="28"/>
        </w:rPr>
        <w:t>报价表</w:t>
      </w:r>
    </w:p>
    <w:p w14:paraId="43D4BF2A">
      <w:pPr>
        <w:spacing w:before="169" w:line="224" w:lineRule="auto"/>
        <w:ind w:left="125"/>
        <w:rPr>
          <w:rFonts w:hint="eastAsia" w:ascii="宋体" w:hAnsi="宋体" w:eastAsia="宋体" w:cs="宋体"/>
          <w:sz w:val="20"/>
          <w:szCs w:val="20"/>
          <w:lang w:eastAsia="zh-CN"/>
        </w:rPr>
      </w:pPr>
      <w:r>
        <w:rPr>
          <w:rFonts w:hint="eastAsia" w:ascii="宋体" w:hAnsi="宋体" w:eastAsia="宋体" w:cs="宋体"/>
          <w:spacing w:val="9"/>
          <w:sz w:val="20"/>
          <w:szCs w:val="20"/>
        </w:rPr>
        <w:t>项目名称：合肥四中工会</w:t>
      </w:r>
      <w:r>
        <w:rPr>
          <w:rFonts w:hint="eastAsia" w:ascii="宋体" w:hAnsi="宋体" w:eastAsia="宋体" w:cs="宋体"/>
          <w:spacing w:val="9"/>
          <w:sz w:val="20"/>
          <w:szCs w:val="20"/>
          <w:lang w:eastAsia="zh-CN"/>
        </w:rPr>
        <w:t>2026</w:t>
      </w:r>
      <w:r>
        <w:rPr>
          <w:rFonts w:hint="eastAsia" w:ascii="宋体" w:hAnsi="宋体" w:eastAsia="宋体" w:cs="宋体"/>
          <w:spacing w:val="9"/>
          <w:sz w:val="20"/>
          <w:szCs w:val="20"/>
        </w:rPr>
        <w:t>年</w:t>
      </w:r>
      <w:r>
        <w:rPr>
          <w:rFonts w:hint="eastAsia" w:ascii="宋体" w:hAnsi="宋体" w:eastAsia="宋体" w:cs="宋体"/>
          <w:spacing w:val="9"/>
          <w:sz w:val="20"/>
          <w:szCs w:val="20"/>
          <w:lang w:val="en-US" w:eastAsia="zh-CN"/>
        </w:rPr>
        <w:t>中秋节</w:t>
      </w:r>
      <w:r>
        <w:rPr>
          <w:rFonts w:hint="eastAsia" w:ascii="宋体" w:hAnsi="宋体" w:eastAsia="宋体" w:cs="宋体"/>
          <w:spacing w:val="9"/>
          <w:sz w:val="20"/>
          <w:szCs w:val="20"/>
        </w:rPr>
        <w:t xml:space="preserve">慰问品采购              </w:t>
      </w:r>
      <w:r>
        <w:rPr>
          <w:rFonts w:hint="eastAsia" w:ascii="宋体" w:hAnsi="宋体" w:eastAsia="宋体" w:cs="宋体"/>
          <w:spacing w:val="8"/>
          <w:sz w:val="20"/>
          <w:szCs w:val="20"/>
        </w:rPr>
        <w:t>项目编号：</w:t>
      </w:r>
      <w:r>
        <w:rPr>
          <w:rFonts w:hint="eastAsia" w:ascii="宋体" w:hAnsi="宋体" w:eastAsia="宋体" w:cs="宋体"/>
          <w:sz w:val="20"/>
          <w:szCs w:val="20"/>
        </w:rPr>
        <w:t>SZGH</w:t>
      </w:r>
      <w:r>
        <w:rPr>
          <w:rFonts w:hint="eastAsia" w:ascii="宋体" w:hAnsi="宋体" w:eastAsia="宋体" w:cs="宋体"/>
          <w:spacing w:val="8"/>
          <w:sz w:val="20"/>
          <w:szCs w:val="20"/>
        </w:rPr>
        <w:t>-</w:t>
      </w:r>
      <w:r>
        <w:rPr>
          <w:rFonts w:hint="eastAsia" w:ascii="宋体" w:hAnsi="宋体" w:eastAsia="宋体" w:cs="宋体"/>
          <w:spacing w:val="8"/>
          <w:sz w:val="20"/>
          <w:szCs w:val="20"/>
          <w:lang w:eastAsia="zh-CN"/>
        </w:rPr>
        <w:t>2026</w:t>
      </w:r>
      <w:r>
        <w:rPr>
          <w:rFonts w:hint="eastAsia" w:ascii="宋体" w:hAnsi="宋体" w:eastAsia="宋体" w:cs="宋体"/>
          <w:spacing w:val="8"/>
          <w:sz w:val="20"/>
          <w:szCs w:val="20"/>
        </w:rPr>
        <w:t>0</w:t>
      </w:r>
      <w:r>
        <w:rPr>
          <w:rFonts w:hint="eastAsia" w:ascii="宋体" w:hAnsi="宋体" w:eastAsia="宋体" w:cs="宋体"/>
          <w:spacing w:val="8"/>
          <w:sz w:val="20"/>
          <w:szCs w:val="20"/>
          <w:lang w:val="en-US" w:eastAsia="zh-CN"/>
        </w:rPr>
        <w:t>5</w:t>
      </w:r>
    </w:p>
    <w:tbl>
      <w:tblPr>
        <w:tblStyle w:val="7"/>
        <w:tblW w:w="105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7"/>
        <w:gridCol w:w="2113"/>
        <w:gridCol w:w="4227"/>
        <w:gridCol w:w="3062"/>
      </w:tblGrid>
      <w:tr w14:paraId="32FCE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197" w:type="dxa"/>
            <w:vAlign w:val="top"/>
          </w:tcPr>
          <w:p w14:paraId="7FD63563">
            <w:pPr>
              <w:pStyle w:val="8"/>
              <w:spacing w:before="230" w:line="206" w:lineRule="auto"/>
              <w:ind w:left="241"/>
              <w:rPr>
                <w:rFonts w:hint="eastAsia" w:ascii="宋体" w:hAnsi="宋体" w:eastAsia="宋体" w:cs="宋体"/>
                <w:sz w:val="24"/>
                <w:szCs w:val="24"/>
              </w:rPr>
            </w:pPr>
            <w:r>
              <w:rPr>
                <w:rFonts w:hint="eastAsia" w:ascii="宋体" w:hAnsi="宋体" w:eastAsia="宋体" w:cs="宋体"/>
                <w:b/>
                <w:bCs/>
                <w:spacing w:val="-5"/>
                <w:sz w:val="24"/>
                <w:szCs w:val="24"/>
              </w:rPr>
              <w:t>序号</w:t>
            </w:r>
          </w:p>
        </w:tc>
        <w:tc>
          <w:tcPr>
            <w:tcW w:w="2113" w:type="dxa"/>
            <w:vAlign w:val="top"/>
          </w:tcPr>
          <w:p w14:paraId="7286DA10">
            <w:pPr>
              <w:pStyle w:val="8"/>
              <w:spacing w:before="230" w:line="206" w:lineRule="auto"/>
              <w:ind w:left="368"/>
              <w:rPr>
                <w:rFonts w:hint="eastAsia" w:ascii="宋体" w:hAnsi="宋体" w:eastAsia="宋体" w:cs="宋体"/>
                <w:sz w:val="24"/>
                <w:szCs w:val="24"/>
              </w:rPr>
            </w:pPr>
            <w:r>
              <w:rPr>
                <w:rFonts w:hint="eastAsia" w:ascii="宋体" w:hAnsi="宋体" w:eastAsia="宋体" w:cs="宋体"/>
                <w:b/>
                <w:bCs/>
                <w:spacing w:val="-3"/>
                <w:sz w:val="24"/>
                <w:szCs w:val="24"/>
              </w:rPr>
              <w:t>项目名称</w:t>
            </w:r>
          </w:p>
        </w:tc>
        <w:tc>
          <w:tcPr>
            <w:tcW w:w="4227" w:type="dxa"/>
            <w:vAlign w:val="top"/>
          </w:tcPr>
          <w:p w14:paraId="14585869">
            <w:pPr>
              <w:pStyle w:val="8"/>
              <w:spacing w:before="230" w:line="206" w:lineRule="auto"/>
              <w:ind w:left="1108"/>
              <w:rPr>
                <w:rFonts w:hint="eastAsia" w:ascii="宋体" w:hAnsi="宋体" w:eastAsia="宋体" w:cs="宋体"/>
                <w:sz w:val="24"/>
                <w:szCs w:val="24"/>
              </w:rPr>
            </w:pPr>
            <w:r>
              <w:rPr>
                <w:rFonts w:hint="eastAsia" w:ascii="宋体" w:hAnsi="宋体" w:eastAsia="宋体" w:cs="宋体"/>
                <w:b/>
                <w:bCs/>
                <w:spacing w:val="-4"/>
                <w:sz w:val="24"/>
                <w:szCs w:val="24"/>
              </w:rPr>
              <w:t>费率（%）</w:t>
            </w:r>
          </w:p>
        </w:tc>
        <w:tc>
          <w:tcPr>
            <w:tcW w:w="3062" w:type="dxa"/>
            <w:vAlign w:val="top"/>
          </w:tcPr>
          <w:p w14:paraId="2A8B2394">
            <w:pPr>
              <w:pStyle w:val="8"/>
              <w:spacing w:before="230" w:line="206" w:lineRule="auto"/>
              <w:ind w:left="996"/>
              <w:rPr>
                <w:rFonts w:hint="eastAsia" w:ascii="宋体" w:hAnsi="宋体" w:eastAsia="宋体" w:cs="宋体"/>
                <w:sz w:val="24"/>
                <w:szCs w:val="24"/>
              </w:rPr>
            </w:pPr>
            <w:r>
              <w:rPr>
                <w:rFonts w:hint="eastAsia" w:ascii="宋体" w:hAnsi="宋体" w:eastAsia="宋体" w:cs="宋体"/>
                <w:b/>
                <w:bCs/>
                <w:spacing w:val="-7"/>
                <w:sz w:val="24"/>
                <w:szCs w:val="24"/>
              </w:rPr>
              <w:t>备注</w:t>
            </w:r>
          </w:p>
        </w:tc>
      </w:tr>
      <w:tr w14:paraId="1C2D2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3" w:hRule="atLeast"/>
        </w:trPr>
        <w:tc>
          <w:tcPr>
            <w:tcW w:w="1197" w:type="dxa"/>
            <w:vAlign w:val="center"/>
          </w:tcPr>
          <w:p w14:paraId="302C7CA9">
            <w:pPr>
              <w:jc w:val="center"/>
              <w:rPr>
                <w:rFonts w:hint="eastAsia" w:ascii="宋体" w:hAnsi="宋体" w:eastAsia="宋体" w:cs="宋体"/>
                <w:sz w:val="21"/>
                <w:lang w:val="en-US" w:eastAsia="zh-CN"/>
              </w:rPr>
            </w:pPr>
            <w:r>
              <w:rPr>
                <w:rFonts w:hint="eastAsia" w:ascii="宋体" w:hAnsi="宋体" w:eastAsia="宋体" w:cs="宋体"/>
                <w:sz w:val="21"/>
                <w:lang w:val="en-US" w:eastAsia="zh-CN"/>
              </w:rPr>
              <w:t>1</w:t>
            </w:r>
          </w:p>
        </w:tc>
        <w:tc>
          <w:tcPr>
            <w:tcW w:w="2113" w:type="dxa"/>
            <w:vAlign w:val="center"/>
          </w:tcPr>
          <w:p w14:paraId="5412CCD8">
            <w:pPr>
              <w:pStyle w:val="8"/>
              <w:spacing w:before="313" w:line="330" w:lineRule="auto"/>
              <w:ind w:left="134" w:right="130" w:hanging="5"/>
              <w:jc w:val="center"/>
              <w:rPr>
                <w:rFonts w:hint="eastAsia" w:ascii="宋体" w:hAnsi="宋体" w:eastAsia="宋体" w:cs="宋体"/>
                <w:sz w:val="24"/>
                <w:szCs w:val="24"/>
              </w:rPr>
            </w:pPr>
            <w:r>
              <w:rPr>
                <w:rFonts w:hint="eastAsia" w:ascii="宋体" w:hAnsi="宋体" w:eastAsia="宋体" w:cs="宋体"/>
                <w:spacing w:val="-1"/>
                <w:sz w:val="24"/>
                <w:szCs w:val="24"/>
                <w:lang w:eastAsia="zh-CN"/>
              </w:rPr>
              <w:t>2026</w:t>
            </w:r>
            <w:r>
              <w:rPr>
                <w:rFonts w:hint="eastAsia" w:ascii="宋体" w:hAnsi="宋体" w:eastAsia="宋体" w:cs="宋体"/>
                <w:spacing w:val="-1"/>
                <w:sz w:val="24"/>
                <w:szCs w:val="24"/>
              </w:rPr>
              <w:t>年教职工</w:t>
            </w:r>
            <w:r>
              <w:rPr>
                <w:rFonts w:hint="eastAsia" w:cs="宋体"/>
                <w:spacing w:val="-2"/>
                <w:sz w:val="24"/>
                <w:szCs w:val="24"/>
                <w:lang w:val="en-US" w:eastAsia="zh-CN"/>
              </w:rPr>
              <w:t>中秋节</w:t>
            </w:r>
            <w:r>
              <w:rPr>
                <w:rFonts w:hint="eastAsia" w:ascii="宋体" w:hAnsi="宋体" w:eastAsia="宋体" w:cs="宋体"/>
                <w:spacing w:val="-2"/>
                <w:sz w:val="24"/>
                <w:szCs w:val="24"/>
              </w:rPr>
              <w:t>慰问品</w:t>
            </w:r>
          </w:p>
        </w:tc>
        <w:tc>
          <w:tcPr>
            <w:tcW w:w="4227" w:type="dxa"/>
            <w:vAlign w:val="center"/>
          </w:tcPr>
          <w:p w14:paraId="34CA38DD">
            <w:pPr>
              <w:jc w:val="center"/>
              <w:rPr>
                <w:rFonts w:hint="eastAsia" w:ascii="宋体" w:hAnsi="宋体" w:eastAsia="宋体" w:cs="宋体"/>
                <w:sz w:val="21"/>
              </w:rPr>
            </w:pPr>
          </w:p>
        </w:tc>
        <w:tc>
          <w:tcPr>
            <w:tcW w:w="3062" w:type="dxa"/>
            <w:vAlign w:val="top"/>
          </w:tcPr>
          <w:p w14:paraId="5B8B2490">
            <w:pPr>
              <w:rPr>
                <w:rFonts w:hint="eastAsia" w:ascii="宋体" w:hAnsi="宋体" w:eastAsia="宋体" w:cs="宋体"/>
                <w:sz w:val="21"/>
              </w:rPr>
            </w:pPr>
          </w:p>
        </w:tc>
      </w:tr>
    </w:tbl>
    <w:p w14:paraId="75737FD7">
      <w:pPr>
        <w:spacing w:line="244" w:lineRule="auto"/>
        <w:rPr>
          <w:rFonts w:hint="eastAsia" w:ascii="宋体" w:hAnsi="宋体" w:eastAsia="宋体" w:cs="宋体"/>
          <w:sz w:val="21"/>
        </w:rPr>
      </w:pPr>
    </w:p>
    <w:p w14:paraId="51A3A6D7">
      <w:pPr>
        <w:spacing w:line="244" w:lineRule="auto"/>
        <w:rPr>
          <w:rFonts w:hint="eastAsia" w:ascii="宋体" w:hAnsi="宋体" w:eastAsia="宋体" w:cs="宋体"/>
          <w:sz w:val="21"/>
        </w:rPr>
      </w:pPr>
    </w:p>
    <w:p w14:paraId="1C9B739A">
      <w:pPr>
        <w:spacing w:line="244" w:lineRule="auto"/>
        <w:rPr>
          <w:rFonts w:hint="eastAsia" w:ascii="宋体" w:hAnsi="宋体" w:eastAsia="宋体" w:cs="宋体"/>
          <w:sz w:val="21"/>
        </w:rPr>
      </w:pPr>
    </w:p>
    <w:p w14:paraId="608B1720">
      <w:pPr>
        <w:spacing w:line="244" w:lineRule="auto"/>
        <w:rPr>
          <w:rFonts w:hint="eastAsia" w:ascii="宋体" w:hAnsi="宋体" w:eastAsia="宋体" w:cs="宋体"/>
          <w:sz w:val="21"/>
        </w:rPr>
      </w:pPr>
    </w:p>
    <w:p w14:paraId="5491EC8A">
      <w:pPr>
        <w:spacing w:line="244" w:lineRule="auto"/>
        <w:rPr>
          <w:rFonts w:hint="eastAsia" w:ascii="宋体" w:hAnsi="宋体" w:eastAsia="宋体" w:cs="宋体"/>
          <w:sz w:val="21"/>
        </w:rPr>
      </w:pPr>
    </w:p>
    <w:p w14:paraId="10D9342D">
      <w:pPr>
        <w:spacing w:line="245" w:lineRule="auto"/>
        <w:rPr>
          <w:rFonts w:hint="eastAsia" w:ascii="宋体" w:hAnsi="宋体" w:eastAsia="宋体" w:cs="宋体"/>
          <w:sz w:val="21"/>
        </w:rPr>
      </w:pPr>
    </w:p>
    <w:p w14:paraId="3F2C0015">
      <w:pPr>
        <w:spacing w:line="245" w:lineRule="auto"/>
        <w:rPr>
          <w:rFonts w:hint="eastAsia" w:ascii="宋体" w:hAnsi="宋体" w:eastAsia="宋体" w:cs="宋体"/>
          <w:sz w:val="21"/>
        </w:rPr>
      </w:pPr>
    </w:p>
    <w:p w14:paraId="7BCABEC3">
      <w:pPr>
        <w:spacing w:line="245" w:lineRule="auto"/>
        <w:rPr>
          <w:rFonts w:hint="eastAsia" w:ascii="宋体" w:hAnsi="宋体" w:eastAsia="宋体" w:cs="宋体"/>
          <w:sz w:val="21"/>
        </w:rPr>
      </w:pPr>
    </w:p>
    <w:p w14:paraId="4BD35A9F">
      <w:pPr>
        <w:spacing w:before="78" w:line="219" w:lineRule="auto"/>
        <w:ind w:left="615"/>
        <w:rPr>
          <w:rFonts w:hint="eastAsia" w:ascii="宋体" w:hAnsi="宋体" w:eastAsia="宋体" w:cs="宋体"/>
          <w:sz w:val="24"/>
          <w:szCs w:val="24"/>
        </w:rPr>
      </w:pPr>
      <w:r>
        <w:rPr>
          <w:rFonts w:hint="eastAsia" w:ascii="宋体" w:hAnsi="宋体" w:eastAsia="宋体" w:cs="宋体"/>
          <w:spacing w:val="-3"/>
          <w:sz w:val="24"/>
          <w:szCs w:val="24"/>
        </w:rPr>
        <w:t>响应供应商名称：</w:t>
      </w:r>
    </w:p>
    <w:p w14:paraId="34EBF7CD">
      <w:pPr>
        <w:spacing w:line="252" w:lineRule="auto"/>
        <w:rPr>
          <w:rFonts w:hint="eastAsia" w:ascii="宋体" w:hAnsi="宋体" w:eastAsia="宋体" w:cs="宋体"/>
          <w:sz w:val="21"/>
        </w:rPr>
      </w:pPr>
    </w:p>
    <w:p w14:paraId="586C7FCC">
      <w:pPr>
        <w:spacing w:line="252" w:lineRule="auto"/>
        <w:rPr>
          <w:rFonts w:hint="eastAsia" w:ascii="宋体" w:hAnsi="宋体" w:eastAsia="宋体" w:cs="宋体"/>
          <w:sz w:val="21"/>
        </w:rPr>
      </w:pPr>
    </w:p>
    <w:p w14:paraId="211C8CC0">
      <w:pPr>
        <w:spacing w:line="252" w:lineRule="auto"/>
        <w:rPr>
          <w:rFonts w:hint="eastAsia" w:ascii="宋体" w:hAnsi="宋体" w:eastAsia="宋体" w:cs="宋体"/>
          <w:sz w:val="21"/>
        </w:rPr>
      </w:pPr>
    </w:p>
    <w:p w14:paraId="70D9409E">
      <w:pPr>
        <w:spacing w:line="253" w:lineRule="auto"/>
        <w:rPr>
          <w:rFonts w:hint="eastAsia" w:ascii="宋体" w:hAnsi="宋体" w:eastAsia="宋体" w:cs="宋体"/>
          <w:sz w:val="21"/>
        </w:rPr>
      </w:pPr>
    </w:p>
    <w:p w14:paraId="125E78C2">
      <w:pPr>
        <w:spacing w:before="65" w:line="365" w:lineRule="auto"/>
        <w:ind w:left="653" w:right="3559" w:hanging="111"/>
        <w:rPr>
          <w:rFonts w:hint="eastAsia" w:ascii="宋体" w:hAnsi="宋体" w:eastAsia="宋体" w:cs="宋体"/>
          <w:spacing w:val="-26"/>
          <w:sz w:val="20"/>
          <w:szCs w:val="20"/>
        </w:rPr>
      </w:pPr>
      <w:r>
        <w:rPr>
          <w:rFonts w:hint="eastAsia" w:ascii="宋体" w:hAnsi="宋体" w:eastAsia="宋体" w:cs="宋体"/>
          <w:spacing w:val="9"/>
          <w:sz w:val="20"/>
          <w:szCs w:val="20"/>
        </w:rPr>
        <w:t>法定代表人或响应供应商授权代表（签名或盖</w:t>
      </w:r>
      <w:r>
        <w:rPr>
          <w:rFonts w:hint="eastAsia" w:ascii="宋体" w:hAnsi="宋体" w:eastAsia="宋体" w:cs="宋体"/>
          <w:spacing w:val="8"/>
          <w:sz w:val="20"/>
          <w:szCs w:val="20"/>
        </w:rPr>
        <w:t>章</w:t>
      </w:r>
      <w:r>
        <w:rPr>
          <w:rFonts w:hint="eastAsia" w:ascii="宋体" w:hAnsi="宋体" w:eastAsia="宋体" w:cs="宋体"/>
          <w:spacing w:val="9"/>
          <w:sz w:val="20"/>
          <w:szCs w:val="20"/>
        </w:rPr>
        <w:t>）：</w:t>
      </w:r>
      <w:r>
        <w:rPr>
          <w:rFonts w:hint="eastAsia" w:ascii="宋体" w:hAnsi="宋体" w:eastAsia="宋体" w:cs="宋体"/>
          <w:spacing w:val="1"/>
          <w:sz w:val="20"/>
          <w:szCs w:val="20"/>
          <w:u w:val="single" w:color="auto"/>
        </w:rPr>
        <w:t xml:space="preserve">       </w:t>
      </w:r>
      <w:r>
        <w:rPr>
          <w:rFonts w:hint="eastAsia" w:ascii="宋体" w:hAnsi="宋体" w:eastAsia="宋体" w:cs="宋体"/>
          <w:spacing w:val="1"/>
          <w:sz w:val="20"/>
          <w:szCs w:val="20"/>
          <w:u w:val="single" w:color="auto"/>
          <w:lang w:val="en-US" w:eastAsia="zh-CN"/>
        </w:rPr>
        <w:t xml:space="preserve">   </w:t>
      </w:r>
      <w:r>
        <w:rPr>
          <w:rFonts w:hint="eastAsia" w:ascii="宋体" w:hAnsi="宋体" w:eastAsia="宋体" w:cs="宋体"/>
          <w:spacing w:val="1"/>
          <w:sz w:val="20"/>
          <w:szCs w:val="20"/>
          <w:u w:val="single" w:color="auto"/>
        </w:rPr>
        <w:t xml:space="preserve"> </w:t>
      </w:r>
      <w:r>
        <w:rPr>
          <w:rFonts w:hint="eastAsia" w:ascii="宋体" w:hAnsi="宋体" w:eastAsia="宋体" w:cs="宋体"/>
          <w:spacing w:val="-26"/>
          <w:sz w:val="20"/>
          <w:szCs w:val="20"/>
        </w:rPr>
        <w:t xml:space="preserve"> </w:t>
      </w:r>
    </w:p>
    <w:p w14:paraId="0344661D">
      <w:pPr>
        <w:spacing w:before="65" w:line="365" w:lineRule="auto"/>
        <w:ind w:right="3559" w:firstLine="4752" w:firstLineChars="2200"/>
        <w:rPr>
          <w:rFonts w:hint="eastAsia" w:ascii="宋体" w:hAnsi="宋体" w:eastAsia="宋体" w:cs="宋体"/>
          <w:spacing w:val="3"/>
          <w:sz w:val="20"/>
          <w:szCs w:val="20"/>
        </w:rPr>
      </w:pPr>
      <w:r>
        <w:rPr>
          <w:rFonts w:hint="eastAsia" w:ascii="宋体" w:hAnsi="宋体" w:eastAsia="宋体" w:cs="宋体"/>
          <w:spacing w:val="8"/>
          <w:sz w:val="20"/>
          <w:szCs w:val="20"/>
        </w:rPr>
        <w:t>职务</w:t>
      </w:r>
      <w:r>
        <w:rPr>
          <w:rFonts w:hint="eastAsia" w:ascii="宋体" w:hAnsi="宋体" w:eastAsia="宋体" w:cs="宋体"/>
          <w:spacing w:val="8"/>
          <w:sz w:val="20"/>
          <w:szCs w:val="20"/>
          <w:lang w:val="en-US" w:eastAsia="zh-CN"/>
        </w:rPr>
        <w:t>:</w:t>
      </w:r>
      <w:r>
        <w:rPr>
          <w:rFonts w:hint="eastAsia" w:ascii="宋体" w:hAnsi="宋体" w:eastAsia="宋体" w:cs="宋体"/>
          <w:spacing w:val="1"/>
          <w:sz w:val="20"/>
          <w:szCs w:val="20"/>
          <w:u w:val="single" w:color="auto"/>
        </w:rPr>
        <w:t xml:space="preserve">     </w:t>
      </w:r>
      <w:r>
        <w:rPr>
          <w:rFonts w:hint="eastAsia" w:ascii="宋体" w:hAnsi="宋体" w:eastAsia="宋体" w:cs="宋体"/>
          <w:spacing w:val="1"/>
          <w:sz w:val="20"/>
          <w:szCs w:val="20"/>
          <w:u w:val="single" w:color="auto"/>
          <w:lang w:val="en-US" w:eastAsia="zh-CN"/>
        </w:rPr>
        <w:t xml:space="preserve">   </w:t>
      </w:r>
      <w:r>
        <w:rPr>
          <w:rFonts w:hint="eastAsia" w:ascii="宋体" w:hAnsi="宋体" w:eastAsia="宋体" w:cs="宋体"/>
          <w:spacing w:val="1"/>
          <w:sz w:val="20"/>
          <w:szCs w:val="20"/>
          <w:u w:val="single" w:color="auto"/>
        </w:rPr>
        <w:t xml:space="preserve">   </w:t>
      </w:r>
      <w:r>
        <w:rPr>
          <w:rFonts w:hint="eastAsia" w:ascii="宋体" w:hAnsi="宋体" w:eastAsia="宋体" w:cs="宋体"/>
          <w:spacing w:val="-26"/>
          <w:sz w:val="20"/>
          <w:szCs w:val="20"/>
        </w:rPr>
        <w:t xml:space="preserve"> </w:t>
      </w:r>
    </w:p>
    <w:p w14:paraId="3958D898">
      <w:pPr>
        <w:spacing w:before="65" w:line="365" w:lineRule="auto"/>
        <w:ind w:left="773" w:leftChars="368" w:right="3559" w:firstLine="3996" w:firstLineChars="2245"/>
        <w:rPr>
          <w:rFonts w:hint="eastAsia" w:ascii="宋体" w:hAnsi="宋体" w:eastAsia="宋体" w:cs="宋体"/>
          <w:sz w:val="20"/>
          <w:szCs w:val="20"/>
        </w:rPr>
      </w:pPr>
      <w:r>
        <w:rPr>
          <w:rFonts w:hint="eastAsia" w:ascii="宋体" w:hAnsi="宋体" w:eastAsia="宋体" w:cs="宋体"/>
          <w:spacing w:val="-11"/>
          <w:sz w:val="20"/>
          <w:szCs w:val="20"/>
        </w:rPr>
        <w:t>日期</w:t>
      </w:r>
      <w:r>
        <w:rPr>
          <w:rFonts w:hint="eastAsia" w:ascii="宋体" w:hAnsi="宋体" w:eastAsia="宋体" w:cs="宋体"/>
          <w:spacing w:val="-11"/>
          <w:sz w:val="20"/>
          <w:szCs w:val="20"/>
          <w:lang w:val="en-US" w:eastAsia="zh-CN"/>
        </w:rPr>
        <w:t>:</w:t>
      </w:r>
      <w:r>
        <w:rPr>
          <w:rFonts w:hint="eastAsia" w:ascii="宋体" w:hAnsi="宋体" w:eastAsia="宋体" w:cs="宋体"/>
          <w:spacing w:val="-97"/>
          <w:sz w:val="20"/>
          <w:szCs w:val="20"/>
        </w:rPr>
        <w:t xml:space="preserve"> </w:t>
      </w:r>
      <w:r>
        <w:rPr>
          <w:rFonts w:hint="eastAsia" w:ascii="宋体" w:hAnsi="宋体" w:eastAsia="宋体" w:cs="宋体"/>
          <w:spacing w:val="-97"/>
          <w:sz w:val="20"/>
          <w:szCs w:val="20"/>
          <w:lang w:val="en-US" w:eastAsia="zh-CN"/>
        </w:rPr>
        <w:t xml:space="preserve">     </w:t>
      </w:r>
      <w:r>
        <w:rPr>
          <w:rFonts w:hint="eastAsia" w:ascii="宋体" w:hAnsi="宋体" w:eastAsia="宋体" w:cs="宋体"/>
          <w:spacing w:val="1"/>
          <w:sz w:val="20"/>
          <w:szCs w:val="20"/>
          <w:u w:val="single" w:color="auto"/>
        </w:rPr>
        <w:t xml:space="preserve">  </w:t>
      </w:r>
      <w:r>
        <w:rPr>
          <w:rFonts w:hint="eastAsia" w:ascii="宋体" w:hAnsi="宋体" w:eastAsia="宋体" w:cs="宋体"/>
          <w:spacing w:val="1"/>
          <w:sz w:val="20"/>
          <w:szCs w:val="20"/>
          <w:u w:val="single" w:color="auto"/>
          <w:lang w:val="en-US" w:eastAsia="zh-CN"/>
        </w:rPr>
        <w:t xml:space="preserve"> </w:t>
      </w:r>
      <w:r>
        <w:rPr>
          <w:rFonts w:hint="eastAsia" w:ascii="宋体" w:hAnsi="宋体" w:eastAsia="宋体" w:cs="宋体"/>
          <w:spacing w:val="1"/>
          <w:sz w:val="20"/>
          <w:szCs w:val="20"/>
          <w:u w:val="single" w:color="auto"/>
        </w:rPr>
        <w:t xml:space="preserve">    </w:t>
      </w:r>
      <w:r>
        <w:rPr>
          <w:rFonts w:hint="eastAsia" w:ascii="宋体" w:hAnsi="宋体" w:eastAsia="宋体" w:cs="宋体"/>
          <w:spacing w:val="1"/>
          <w:sz w:val="20"/>
          <w:szCs w:val="20"/>
          <w:u w:val="single" w:color="auto"/>
          <w:lang w:val="en-US" w:eastAsia="zh-CN"/>
        </w:rPr>
        <w:t xml:space="preserve">   </w:t>
      </w:r>
      <w:r>
        <w:rPr>
          <w:rFonts w:hint="eastAsia" w:ascii="宋体" w:hAnsi="宋体" w:eastAsia="宋体" w:cs="宋体"/>
          <w:spacing w:val="1"/>
          <w:sz w:val="20"/>
          <w:szCs w:val="20"/>
          <w:u w:val="single" w:color="auto"/>
        </w:rPr>
        <w:t xml:space="preserve"> </w:t>
      </w:r>
      <w:r>
        <w:rPr>
          <w:rFonts w:hint="eastAsia" w:ascii="宋体" w:hAnsi="宋体" w:eastAsia="宋体" w:cs="宋体"/>
          <w:spacing w:val="-26"/>
          <w:sz w:val="20"/>
          <w:szCs w:val="20"/>
        </w:rPr>
        <w:t xml:space="preserve"> </w:t>
      </w:r>
    </w:p>
    <w:p w14:paraId="58265036">
      <w:pPr>
        <w:spacing w:before="240" w:line="279" w:lineRule="auto"/>
        <w:ind w:left="1486" w:hanging="315"/>
        <w:rPr>
          <w:rFonts w:hint="eastAsia" w:ascii="宋体" w:hAnsi="宋体" w:eastAsia="宋体" w:cs="宋体"/>
          <w:b/>
          <w:bCs/>
          <w:spacing w:val="9"/>
          <w:sz w:val="20"/>
          <w:szCs w:val="20"/>
        </w:rPr>
      </w:pPr>
      <w:r>
        <w:rPr>
          <w:rFonts w:hint="eastAsia" w:ascii="宋体" w:hAnsi="宋体" w:eastAsia="宋体" w:cs="宋体"/>
          <w:b/>
          <w:bCs/>
          <w:spacing w:val="9"/>
          <w:sz w:val="20"/>
          <w:szCs w:val="20"/>
        </w:rPr>
        <w:t>备注：</w:t>
      </w:r>
    </w:p>
    <w:p w14:paraId="57314212">
      <w:pPr>
        <w:spacing w:before="240" w:line="279" w:lineRule="auto"/>
        <w:ind w:left="1486" w:hanging="315"/>
        <w:rPr>
          <w:rFonts w:hint="eastAsia" w:ascii="宋体" w:hAnsi="宋体" w:eastAsia="宋体" w:cs="宋体"/>
          <w:spacing w:val="10"/>
          <w:sz w:val="20"/>
          <w:szCs w:val="20"/>
        </w:rPr>
      </w:pPr>
      <w:r>
        <w:rPr>
          <w:rFonts w:hint="eastAsia" w:ascii="宋体" w:hAnsi="宋体" w:eastAsia="宋体" w:cs="宋体"/>
          <w:spacing w:val="10"/>
          <w:sz w:val="20"/>
          <w:szCs w:val="20"/>
        </w:rPr>
        <w:t>1</w:t>
      </w:r>
      <w:r>
        <w:rPr>
          <w:rFonts w:hint="eastAsia" w:ascii="宋体" w:hAnsi="宋体" w:eastAsia="宋体" w:cs="宋体"/>
          <w:spacing w:val="10"/>
          <w:sz w:val="20"/>
          <w:szCs w:val="20"/>
          <w:lang w:val="en-US" w:eastAsia="zh-CN"/>
        </w:rPr>
        <w:t>.</w:t>
      </w:r>
      <w:r>
        <w:rPr>
          <w:rFonts w:hint="eastAsia" w:ascii="宋体" w:hAnsi="宋体" w:eastAsia="宋体" w:cs="宋体"/>
          <w:spacing w:val="10"/>
          <w:sz w:val="20"/>
          <w:szCs w:val="20"/>
        </w:rPr>
        <w:t>此表为投标人对采购人每位职工进行优惠报价，作为售后服务方案中的重要组成部分。</w:t>
      </w:r>
    </w:p>
    <w:p w14:paraId="3DA81607">
      <w:pPr>
        <w:spacing w:before="240" w:line="279" w:lineRule="auto"/>
        <w:ind w:left="1486" w:hanging="315"/>
        <w:rPr>
          <w:rFonts w:hint="eastAsia" w:ascii="宋体" w:hAnsi="宋体" w:eastAsia="宋体" w:cs="宋体"/>
          <w:spacing w:val="10"/>
          <w:sz w:val="20"/>
          <w:szCs w:val="20"/>
        </w:rPr>
      </w:pPr>
      <w:r>
        <w:rPr>
          <w:rFonts w:hint="eastAsia" w:ascii="宋体" w:hAnsi="宋体" w:eastAsia="宋体" w:cs="宋体"/>
          <w:spacing w:val="10"/>
          <w:sz w:val="20"/>
          <w:szCs w:val="20"/>
          <w:lang w:val="en-US" w:eastAsia="zh-CN"/>
        </w:rPr>
        <w:t>2.</w:t>
      </w:r>
      <w:r>
        <w:rPr>
          <w:rFonts w:hint="eastAsia" w:ascii="宋体" w:hAnsi="宋体" w:eastAsia="宋体" w:cs="宋体"/>
          <w:spacing w:val="10"/>
          <w:sz w:val="20"/>
          <w:szCs w:val="20"/>
        </w:rPr>
        <w:t>响应供应商须按要求填写所有信息，不得随意更改本表格式。</w:t>
      </w:r>
    </w:p>
    <w:p w14:paraId="0ABEDB1E">
      <w:pPr>
        <w:spacing w:before="240" w:line="279" w:lineRule="auto"/>
        <w:ind w:left="1486" w:hanging="315"/>
        <w:rPr>
          <w:rFonts w:hint="eastAsia" w:ascii="宋体" w:hAnsi="宋体" w:eastAsia="宋体" w:cs="宋体"/>
          <w:spacing w:val="10"/>
          <w:sz w:val="20"/>
          <w:szCs w:val="20"/>
        </w:rPr>
      </w:pPr>
      <w:r>
        <w:rPr>
          <w:rFonts w:hint="eastAsia" w:ascii="宋体" w:hAnsi="宋体" w:eastAsia="宋体" w:cs="宋体"/>
          <w:spacing w:val="10"/>
          <w:sz w:val="20"/>
          <w:szCs w:val="20"/>
          <w:lang w:val="en-US" w:eastAsia="zh-CN"/>
        </w:rPr>
        <w:t>3.</w:t>
      </w:r>
      <w:r>
        <w:rPr>
          <w:rFonts w:hint="eastAsia" w:ascii="宋体" w:hAnsi="宋体" w:eastAsia="宋体" w:cs="宋体"/>
          <w:spacing w:val="10"/>
          <w:sz w:val="20"/>
          <w:szCs w:val="20"/>
        </w:rPr>
        <w:t>报价中必须包含全额含税发票、雇员费用、合同实施过程中应预见和不可预见费用等。所有价格均应</w:t>
      </w:r>
      <w:r>
        <w:rPr>
          <w:rFonts w:hint="eastAsia" w:ascii="宋体" w:hAnsi="宋体" w:eastAsia="宋体" w:cs="宋体"/>
          <w:spacing w:val="10"/>
          <w:sz w:val="20"/>
          <w:szCs w:val="20"/>
          <w:lang w:eastAsia="zh-CN"/>
        </w:rPr>
        <w:t>以</w:t>
      </w:r>
      <w:r>
        <w:rPr>
          <w:rFonts w:hint="eastAsia" w:ascii="宋体" w:hAnsi="宋体" w:eastAsia="宋体" w:cs="宋体"/>
          <w:spacing w:val="10"/>
          <w:sz w:val="20"/>
          <w:szCs w:val="20"/>
        </w:rPr>
        <w:t xml:space="preserve"> 人民币报价，金额单位为元。</w:t>
      </w:r>
    </w:p>
    <w:p w14:paraId="6ACA505A">
      <w:pPr>
        <w:spacing w:before="115" w:line="227" w:lineRule="auto"/>
        <w:ind w:left="1165"/>
        <w:rPr>
          <w:rFonts w:hint="eastAsia" w:ascii="宋体" w:hAnsi="宋体" w:eastAsia="宋体" w:cs="宋体"/>
          <w:sz w:val="20"/>
          <w:szCs w:val="20"/>
        </w:rPr>
      </w:pPr>
      <w:r>
        <w:rPr>
          <w:rFonts w:hint="eastAsia" w:ascii="宋体" w:hAnsi="宋体" w:eastAsia="宋体" w:cs="宋体"/>
          <w:b/>
          <w:bCs/>
          <w:spacing w:val="8"/>
          <w:sz w:val="20"/>
          <w:szCs w:val="20"/>
          <w:lang w:val="en-US" w:eastAsia="zh-CN"/>
        </w:rPr>
        <w:t>4.</w:t>
      </w:r>
      <w:r>
        <w:rPr>
          <w:rFonts w:hint="eastAsia" w:ascii="宋体" w:hAnsi="宋体" w:eastAsia="宋体" w:cs="宋体"/>
          <w:b/>
          <w:bCs/>
          <w:spacing w:val="8"/>
          <w:sz w:val="20"/>
          <w:szCs w:val="20"/>
        </w:rPr>
        <w:t>此表是响应文件的必要文件，此表须附在正、副本的响应文件中。</w:t>
      </w:r>
    </w:p>
    <w:p w14:paraId="0FD484F0">
      <w:pPr>
        <w:spacing w:line="227" w:lineRule="auto"/>
        <w:rPr>
          <w:rFonts w:hint="eastAsia" w:ascii="宋体" w:hAnsi="宋体" w:eastAsia="宋体" w:cs="宋体"/>
          <w:sz w:val="20"/>
          <w:szCs w:val="20"/>
        </w:rPr>
        <w:sectPr>
          <w:footerReference r:id="rId15" w:type="default"/>
          <w:pgSz w:w="11906" w:h="16840"/>
          <w:pgMar w:top="1431" w:right="471" w:bottom="1429" w:left="505" w:header="0" w:footer="0" w:gutter="0"/>
          <w:pgNumType w:fmt="decimal"/>
          <w:cols w:space="720" w:num="1"/>
        </w:sectPr>
      </w:pPr>
    </w:p>
    <w:p w14:paraId="03BD490C">
      <w:pPr>
        <w:pStyle w:val="2"/>
        <w:spacing w:before="91" w:line="225" w:lineRule="auto"/>
        <w:rPr>
          <w:rFonts w:hint="eastAsia" w:ascii="宋体" w:hAnsi="宋体" w:eastAsia="宋体" w:cs="宋体"/>
          <w:sz w:val="28"/>
          <w:szCs w:val="28"/>
        </w:rPr>
      </w:pPr>
      <w:r>
        <w:rPr>
          <w:rFonts w:hint="eastAsia" w:ascii="宋体" w:hAnsi="宋体" w:eastAsia="宋体" w:cs="宋体"/>
          <w:spacing w:val="-3"/>
          <w:sz w:val="28"/>
          <w:szCs w:val="28"/>
        </w:rPr>
        <w:t>附件7</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投标人综合概况</w:t>
      </w:r>
    </w:p>
    <w:p w14:paraId="345EFD9E">
      <w:pPr>
        <w:spacing w:before="91" w:line="219" w:lineRule="auto"/>
        <w:jc w:val="center"/>
        <w:rPr>
          <w:rFonts w:hint="eastAsia" w:ascii="宋体" w:hAnsi="宋体" w:eastAsia="宋体" w:cs="宋体"/>
          <w:b/>
          <w:bCs/>
          <w:sz w:val="28"/>
          <w:szCs w:val="28"/>
        </w:rPr>
      </w:pPr>
      <w:r>
        <w:rPr>
          <w:rFonts w:hint="eastAsia" w:ascii="宋体" w:hAnsi="宋体" w:eastAsia="宋体" w:cs="宋体"/>
          <w:b/>
          <w:bCs/>
          <w:spacing w:val="-2"/>
          <w:sz w:val="28"/>
          <w:szCs w:val="28"/>
        </w:rPr>
        <w:t>投标人情况介绍表</w:t>
      </w:r>
    </w:p>
    <w:p w14:paraId="21B751AC">
      <w:pPr>
        <w:spacing w:line="22" w:lineRule="auto"/>
        <w:rPr>
          <w:rFonts w:hint="eastAsia" w:ascii="宋体" w:hAnsi="宋体" w:eastAsia="宋体" w:cs="宋体"/>
          <w:sz w:val="2"/>
        </w:rPr>
      </w:pPr>
    </w:p>
    <w:tbl>
      <w:tblPr>
        <w:tblStyle w:val="7"/>
        <w:tblW w:w="99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51"/>
        <w:gridCol w:w="1272"/>
        <w:gridCol w:w="1732"/>
        <w:gridCol w:w="1693"/>
        <w:gridCol w:w="1839"/>
        <w:gridCol w:w="1232"/>
      </w:tblGrid>
      <w:tr w14:paraId="35620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2151" w:type="dxa"/>
            <w:vAlign w:val="top"/>
          </w:tcPr>
          <w:p w14:paraId="47429E19">
            <w:pPr>
              <w:pStyle w:val="8"/>
              <w:spacing w:before="191" w:line="220" w:lineRule="auto"/>
              <w:ind w:left="119"/>
              <w:rPr>
                <w:rFonts w:hint="eastAsia" w:ascii="宋体" w:hAnsi="宋体" w:eastAsia="宋体" w:cs="宋体"/>
                <w:sz w:val="24"/>
                <w:szCs w:val="24"/>
              </w:rPr>
            </w:pPr>
            <w:r>
              <w:rPr>
                <w:rFonts w:hint="eastAsia" w:ascii="宋体" w:hAnsi="宋体" w:eastAsia="宋体" w:cs="宋体"/>
                <w:spacing w:val="-3"/>
                <w:sz w:val="24"/>
                <w:szCs w:val="24"/>
              </w:rPr>
              <w:t>单位名称</w:t>
            </w:r>
          </w:p>
        </w:tc>
        <w:tc>
          <w:tcPr>
            <w:tcW w:w="7768" w:type="dxa"/>
            <w:gridSpan w:val="5"/>
            <w:vAlign w:val="top"/>
          </w:tcPr>
          <w:p w14:paraId="047CD0A3">
            <w:pPr>
              <w:rPr>
                <w:rFonts w:hint="eastAsia" w:ascii="宋体" w:hAnsi="宋体" w:eastAsia="宋体" w:cs="宋体"/>
                <w:sz w:val="21"/>
              </w:rPr>
            </w:pPr>
          </w:p>
        </w:tc>
      </w:tr>
      <w:tr w14:paraId="5517C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2151" w:type="dxa"/>
            <w:vAlign w:val="top"/>
          </w:tcPr>
          <w:p w14:paraId="06235F31">
            <w:pPr>
              <w:pStyle w:val="8"/>
              <w:spacing w:before="186" w:line="229" w:lineRule="auto"/>
              <w:ind w:left="117"/>
              <w:rPr>
                <w:rFonts w:hint="eastAsia" w:ascii="宋体" w:hAnsi="宋体" w:eastAsia="宋体" w:cs="宋体"/>
                <w:sz w:val="24"/>
                <w:szCs w:val="24"/>
              </w:rPr>
            </w:pPr>
            <w:r>
              <w:rPr>
                <w:rFonts w:hint="eastAsia" w:ascii="宋体" w:hAnsi="宋体" w:eastAsia="宋体" w:cs="宋体"/>
                <w:spacing w:val="-5"/>
                <w:sz w:val="24"/>
                <w:szCs w:val="24"/>
              </w:rPr>
              <w:t>地址</w:t>
            </w:r>
          </w:p>
        </w:tc>
        <w:tc>
          <w:tcPr>
            <w:tcW w:w="7768" w:type="dxa"/>
            <w:gridSpan w:val="5"/>
            <w:vAlign w:val="top"/>
          </w:tcPr>
          <w:p w14:paraId="2E3874C8">
            <w:pPr>
              <w:rPr>
                <w:rFonts w:hint="eastAsia" w:ascii="宋体" w:hAnsi="宋体" w:eastAsia="宋体" w:cs="宋体"/>
                <w:sz w:val="21"/>
              </w:rPr>
            </w:pPr>
          </w:p>
        </w:tc>
      </w:tr>
      <w:tr w14:paraId="3E38C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2151" w:type="dxa"/>
            <w:vAlign w:val="top"/>
          </w:tcPr>
          <w:p w14:paraId="53F70CB4">
            <w:pPr>
              <w:pStyle w:val="8"/>
              <w:spacing w:before="188" w:line="219" w:lineRule="auto"/>
              <w:ind w:left="119"/>
              <w:rPr>
                <w:rFonts w:hint="eastAsia" w:ascii="宋体" w:hAnsi="宋体" w:eastAsia="宋体" w:cs="宋体"/>
                <w:sz w:val="24"/>
                <w:szCs w:val="24"/>
              </w:rPr>
            </w:pPr>
            <w:r>
              <w:rPr>
                <w:rFonts w:hint="eastAsia" w:ascii="宋体" w:hAnsi="宋体" w:eastAsia="宋体" w:cs="宋体"/>
                <w:spacing w:val="-3"/>
                <w:sz w:val="24"/>
                <w:szCs w:val="24"/>
              </w:rPr>
              <w:t>主管部门</w:t>
            </w:r>
          </w:p>
        </w:tc>
        <w:tc>
          <w:tcPr>
            <w:tcW w:w="1272" w:type="dxa"/>
            <w:vAlign w:val="top"/>
          </w:tcPr>
          <w:p w14:paraId="0C389A7A">
            <w:pPr>
              <w:rPr>
                <w:rFonts w:hint="eastAsia" w:ascii="宋体" w:hAnsi="宋体" w:eastAsia="宋体" w:cs="宋体"/>
                <w:sz w:val="21"/>
              </w:rPr>
            </w:pPr>
          </w:p>
        </w:tc>
        <w:tc>
          <w:tcPr>
            <w:tcW w:w="1732" w:type="dxa"/>
            <w:vAlign w:val="top"/>
          </w:tcPr>
          <w:p w14:paraId="2FE5F654">
            <w:pPr>
              <w:pStyle w:val="8"/>
              <w:spacing w:before="188" w:line="219" w:lineRule="auto"/>
              <w:ind w:left="113"/>
              <w:rPr>
                <w:rFonts w:hint="eastAsia" w:ascii="宋体" w:hAnsi="宋体" w:eastAsia="宋体" w:cs="宋体"/>
                <w:sz w:val="24"/>
                <w:szCs w:val="24"/>
              </w:rPr>
            </w:pPr>
            <w:r>
              <w:rPr>
                <w:rFonts w:hint="eastAsia" w:ascii="宋体" w:hAnsi="宋体" w:eastAsia="宋体" w:cs="宋体"/>
                <w:spacing w:val="-3"/>
                <w:sz w:val="24"/>
                <w:szCs w:val="24"/>
              </w:rPr>
              <w:t>法人代表</w:t>
            </w:r>
          </w:p>
        </w:tc>
        <w:tc>
          <w:tcPr>
            <w:tcW w:w="1693" w:type="dxa"/>
            <w:vAlign w:val="top"/>
          </w:tcPr>
          <w:p w14:paraId="036EC264">
            <w:pPr>
              <w:rPr>
                <w:rFonts w:hint="eastAsia" w:ascii="宋体" w:hAnsi="宋体" w:eastAsia="宋体" w:cs="宋体"/>
                <w:sz w:val="21"/>
              </w:rPr>
            </w:pPr>
          </w:p>
        </w:tc>
        <w:tc>
          <w:tcPr>
            <w:tcW w:w="1839" w:type="dxa"/>
            <w:vAlign w:val="top"/>
          </w:tcPr>
          <w:p w14:paraId="238D0B6A">
            <w:pPr>
              <w:pStyle w:val="8"/>
              <w:spacing w:before="188" w:line="219" w:lineRule="auto"/>
              <w:ind w:left="116"/>
              <w:rPr>
                <w:rFonts w:hint="eastAsia" w:ascii="宋体" w:hAnsi="宋体" w:eastAsia="宋体" w:cs="宋体"/>
                <w:sz w:val="24"/>
                <w:szCs w:val="24"/>
              </w:rPr>
            </w:pPr>
            <w:r>
              <w:rPr>
                <w:rFonts w:hint="eastAsia" w:ascii="宋体" w:hAnsi="宋体" w:eastAsia="宋体" w:cs="宋体"/>
                <w:spacing w:val="-6"/>
                <w:sz w:val="24"/>
                <w:szCs w:val="24"/>
              </w:rPr>
              <w:t>职务</w:t>
            </w:r>
          </w:p>
        </w:tc>
        <w:tc>
          <w:tcPr>
            <w:tcW w:w="1232" w:type="dxa"/>
            <w:vAlign w:val="top"/>
          </w:tcPr>
          <w:p w14:paraId="57ACA2A0">
            <w:pPr>
              <w:rPr>
                <w:rFonts w:hint="eastAsia" w:ascii="宋体" w:hAnsi="宋体" w:eastAsia="宋体" w:cs="宋体"/>
                <w:sz w:val="21"/>
              </w:rPr>
            </w:pPr>
          </w:p>
        </w:tc>
      </w:tr>
      <w:tr w14:paraId="228DF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2151" w:type="dxa"/>
            <w:vAlign w:val="top"/>
          </w:tcPr>
          <w:p w14:paraId="0F294F6C">
            <w:pPr>
              <w:pStyle w:val="8"/>
              <w:spacing w:before="189" w:line="219" w:lineRule="auto"/>
              <w:ind w:left="119"/>
              <w:rPr>
                <w:rFonts w:hint="eastAsia" w:ascii="宋体" w:hAnsi="宋体" w:eastAsia="宋体" w:cs="宋体"/>
                <w:sz w:val="24"/>
                <w:szCs w:val="24"/>
              </w:rPr>
            </w:pPr>
            <w:r>
              <w:rPr>
                <w:rFonts w:hint="eastAsia" w:ascii="宋体" w:hAnsi="宋体" w:eastAsia="宋体" w:cs="宋体"/>
                <w:spacing w:val="-3"/>
                <w:sz w:val="24"/>
                <w:szCs w:val="24"/>
              </w:rPr>
              <w:t>经济类型</w:t>
            </w:r>
          </w:p>
        </w:tc>
        <w:tc>
          <w:tcPr>
            <w:tcW w:w="1272" w:type="dxa"/>
            <w:vAlign w:val="top"/>
          </w:tcPr>
          <w:p w14:paraId="1A62A6C6">
            <w:pPr>
              <w:rPr>
                <w:rFonts w:hint="eastAsia" w:ascii="宋体" w:hAnsi="宋体" w:eastAsia="宋体" w:cs="宋体"/>
                <w:sz w:val="21"/>
              </w:rPr>
            </w:pPr>
          </w:p>
        </w:tc>
        <w:tc>
          <w:tcPr>
            <w:tcW w:w="1732" w:type="dxa"/>
            <w:vAlign w:val="top"/>
          </w:tcPr>
          <w:p w14:paraId="719C4FBD">
            <w:pPr>
              <w:pStyle w:val="8"/>
              <w:spacing w:before="189" w:line="219" w:lineRule="auto"/>
              <w:ind w:left="112"/>
              <w:rPr>
                <w:rFonts w:hint="eastAsia" w:ascii="宋体" w:hAnsi="宋体" w:eastAsia="宋体" w:cs="宋体"/>
                <w:sz w:val="24"/>
                <w:szCs w:val="24"/>
              </w:rPr>
            </w:pPr>
            <w:r>
              <w:rPr>
                <w:rFonts w:hint="eastAsia" w:ascii="宋体" w:hAnsi="宋体" w:eastAsia="宋体" w:cs="宋体"/>
                <w:spacing w:val="-3"/>
                <w:sz w:val="24"/>
                <w:szCs w:val="24"/>
              </w:rPr>
              <w:t>授权代表</w:t>
            </w:r>
          </w:p>
        </w:tc>
        <w:tc>
          <w:tcPr>
            <w:tcW w:w="1693" w:type="dxa"/>
            <w:vAlign w:val="top"/>
          </w:tcPr>
          <w:p w14:paraId="25D2CCF7">
            <w:pPr>
              <w:rPr>
                <w:rFonts w:hint="eastAsia" w:ascii="宋体" w:hAnsi="宋体" w:eastAsia="宋体" w:cs="宋体"/>
                <w:sz w:val="21"/>
              </w:rPr>
            </w:pPr>
          </w:p>
        </w:tc>
        <w:tc>
          <w:tcPr>
            <w:tcW w:w="1839" w:type="dxa"/>
            <w:vAlign w:val="top"/>
          </w:tcPr>
          <w:p w14:paraId="0805A7DC">
            <w:pPr>
              <w:pStyle w:val="8"/>
              <w:spacing w:before="189" w:line="219" w:lineRule="auto"/>
              <w:ind w:left="116"/>
              <w:rPr>
                <w:rFonts w:hint="eastAsia" w:ascii="宋体" w:hAnsi="宋体" w:eastAsia="宋体" w:cs="宋体"/>
                <w:sz w:val="24"/>
                <w:szCs w:val="24"/>
              </w:rPr>
            </w:pPr>
            <w:r>
              <w:rPr>
                <w:rFonts w:hint="eastAsia" w:ascii="宋体" w:hAnsi="宋体" w:eastAsia="宋体" w:cs="宋体"/>
                <w:spacing w:val="-6"/>
                <w:sz w:val="24"/>
                <w:szCs w:val="24"/>
              </w:rPr>
              <w:t>职务</w:t>
            </w:r>
          </w:p>
        </w:tc>
        <w:tc>
          <w:tcPr>
            <w:tcW w:w="1232" w:type="dxa"/>
            <w:vAlign w:val="top"/>
          </w:tcPr>
          <w:p w14:paraId="7D6650F3">
            <w:pPr>
              <w:rPr>
                <w:rFonts w:hint="eastAsia" w:ascii="宋体" w:hAnsi="宋体" w:eastAsia="宋体" w:cs="宋体"/>
                <w:sz w:val="21"/>
              </w:rPr>
            </w:pPr>
          </w:p>
        </w:tc>
      </w:tr>
      <w:tr w14:paraId="67C60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2151" w:type="dxa"/>
            <w:vAlign w:val="top"/>
          </w:tcPr>
          <w:p w14:paraId="03247E1C">
            <w:pPr>
              <w:pStyle w:val="8"/>
              <w:spacing w:before="190" w:line="219" w:lineRule="auto"/>
              <w:ind w:left="135"/>
              <w:rPr>
                <w:rFonts w:hint="eastAsia" w:ascii="宋体" w:hAnsi="宋体" w:eastAsia="宋体" w:cs="宋体"/>
                <w:sz w:val="24"/>
                <w:szCs w:val="24"/>
              </w:rPr>
            </w:pPr>
            <w:r>
              <w:rPr>
                <w:rFonts w:hint="eastAsia" w:ascii="宋体" w:hAnsi="宋体" w:eastAsia="宋体" w:cs="宋体"/>
                <w:spacing w:val="-14"/>
                <w:sz w:val="24"/>
                <w:szCs w:val="24"/>
              </w:rPr>
              <w:t>邮编</w:t>
            </w:r>
          </w:p>
        </w:tc>
        <w:tc>
          <w:tcPr>
            <w:tcW w:w="1272" w:type="dxa"/>
            <w:vAlign w:val="top"/>
          </w:tcPr>
          <w:p w14:paraId="0B6CF475">
            <w:pPr>
              <w:rPr>
                <w:rFonts w:hint="eastAsia" w:ascii="宋体" w:hAnsi="宋体" w:eastAsia="宋体" w:cs="宋体"/>
                <w:sz w:val="21"/>
              </w:rPr>
            </w:pPr>
          </w:p>
        </w:tc>
        <w:tc>
          <w:tcPr>
            <w:tcW w:w="1732" w:type="dxa"/>
            <w:vAlign w:val="top"/>
          </w:tcPr>
          <w:p w14:paraId="0B608955">
            <w:pPr>
              <w:pStyle w:val="8"/>
              <w:spacing w:before="190" w:line="221" w:lineRule="auto"/>
              <w:ind w:left="141"/>
              <w:rPr>
                <w:rFonts w:hint="eastAsia" w:ascii="宋体" w:hAnsi="宋体" w:eastAsia="宋体" w:cs="宋体"/>
                <w:sz w:val="24"/>
                <w:szCs w:val="24"/>
              </w:rPr>
            </w:pPr>
            <w:r>
              <w:rPr>
                <w:rFonts w:hint="eastAsia" w:ascii="宋体" w:hAnsi="宋体" w:eastAsia="宋体" w:cs="宋体"/>
                <w:spacing w:val="-19"/>
                <w:sz w:val="24"/>
                <w:szCs w:val="24"/>
              </w:rPr>
              <w:t>电话</w:t>
            </w:r>
          </w:p>
        </w:tc>
        <w:tc>
          <w:tcPr>
            <w:tcW w:w="1693" w:type="dxa"/>
            <w:vAlign w:val="top"/>
          </w:tcPr>
          <w:p w14:paraId="2C195D09">
            <w:pPr>
              <w:rPr>
                <w:rFonts w:hint="eastAsia" w:ascii="宋体" w:hAnsi="宋体" w:eastAsia="宋体" w:cs="宋体"/>
                <w:sz w:val="21"/>
              </w:rPr>
            </w:pPr>
          </w:p>
        </w:tc>
        <w:tc>
          <w:tcPr>
            <w:tcW w:w="1839" w:type="dxa"/>
            <w:vAlign w:val="top"/>
          </w:tcPr>
          <w:p w14:paraId="01D67BF7">
            <w:pPr>
              <w:pStyle w:val="8"/>
              <w:spacing w:before="189" w:line="219" w:lineRule="auto"/>
              <w:ind w:left="113"/>
              <w:rPr>
                <w:rFonts w:hint="eastAsia" w:ascii="宋体" w:hAnsi="宋体" w:eastAsia="宋体" w:cs="宋体"/>
                <w:sz w:val="24"/>
                <w:szCs w:val="24"/>
              </w:rPr>
            </w:pPr>
            <w:r>
              <w:rPr>
                <w:rFonts w:hint="eastAsia" w:ascii="宋体" w:hAnsi="宋体" w:eastAsia="宋体" w:cs="宋体"/>
                <w:spacing w:val="-4"/>
                <w:sz w:val="24"/>
                <w:szCs w:val="24"/>
              </w:rPr>
              <w:t>传真</w:t>
            </w:r>
          </w:p>
        </w:tc>
        <w:tc>
          <w:tcPr>
            <w:tcW w:w="1232" w:type="dxa"/>
            <w:vAlign w:val="top"/>
          </w:tcPr>
          <w:p w14:paraId="2A0AEA95">
            <w:pPr>
              <w:rPr>
                <w:rFonts w:hint="eastAsia" w:ascii="宋体" w:hAnsi="宋体" w:eastAsia="宋体" w:cs="宋体"/>
                <w:sz w:val="21"/>
              </w:rPr>
            </w:pPr>
          </w:p>
        </w:tc>
      </w:tr>
      <w:tr w14:paraId="09B50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2151" w:type="dxa"/>
            <w:vAlign w:val="top"/>
          </w:tcPr>
          <w:p w14:paraId="74872E2A">
            <w:pPr>
              <w:pStyle w:val="8"/>
              <w:spacing w:before="117" w:line="219" w:lineRule="auto"/>
              <w:ind w:left="119"/>
              <w:rPr>
                <w:rFonts w:hint="eastAsia" w:ascii="宋体" w:hAnsi="宋体" w:eastAsia="宋体" w:cs="宋体"/>
                <w:sz w:val="24"/>
                <w:szCs w:val="24"/>
              </w:rPr>
            </w:pPr>
            <w:r>
              <w:rPr>
                <w:rFonts w:hint="eastAsia" w:ascii="宋体" w:hAnsi="宋体" w:eastAsia="宋体" w:cs="宋体"/>
                <w:spacing w:val="-3"/>
                <w:sz w:val="24"/>
                <w:szCs w:val="24"/>
              </w:rPr>
              <w:t>单位简介</w:t>
            </w:r>
          </w:p>
          <w:p w14:paraId="53B27CDC">
            <w:pPr>
              <w:pStyle w:val="8"/>
              <w:spacing w:before="116" w:line="212" w:lineRule="auto"/>
              <w:ind w:left="116"/>
              <w:rPr>
                <w:rFonts w:hint="eastAsia" w:ascii="宋体" w:hAnsi="宋体" w:eastAsia="宋体" w:cs="宋体"/>
                <w:sz w:val="24"/>
                <w:szCs w:val="24"/>
              </w:rPr>
            </w:pPr>
            <w:r>
              <w:rPr>
                <w:rFonts w:hint="eastAsia" w:ascii="宋体" w:hAnsi="宋体" w:eastAsia="宋体" w:cs="宋体"/>
                <w:spacing w:val="-2"/>
                <w:sz w:val="24"/>
                <w:szCs w:val="24"/>
              </w:rPr>
              <w:t>及机构设置</w:t>
            </w:r>
          </w:p>
        </w:tc>
        <w:tc>
          <w:tcPr>
            <w:tcW w:w="7768" w:type="dxa"/>
            <w:gridSpan w:val="5"/>
            <w:vAlign w:val="top"/>
          </w:tcPr>
          <w:p w14:paraId="390E9C4E">
            <w:pPr>
              <w:rPr>
                <w:rFonts w:hint="eastAsia" w:ascii="宋体" w:hAnsi="宋体" w:eastAsia="宋体" w:cs="宋体"/>
                <w:sz w:val="21"/>
              </w:rPr>
            </w:pPr>
          </w:p>
        </w:tc>
      </w:tr>
      <w:tr w14:paraId="50F6B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2151" w:type="dxa"/>
            <w:vAlign w:val="top"/>
          </w:tcPr>
          <w:p w14:paraId="041E93B7">
            <w:pPr>
              <w:pStyle w:val="8"/>
              <w:spacing w:before="120" w:line="261" w:lineRule="auto"/>
              <w:ind w:left="116" w:right="716" w:firstLine="2"/>
              <w:rPr>
                <w:rFonts w:hint="eastAsia" w:ascii="宋体" w:hAnsi="宋体" w:eastAsia="宋体" w:cs="宋体"/>
                <w:sz w:val="24"/>
                <w:szCs w:val="24"/>
              </w:rPr>
            </w:pPr>
            <w:r>
              <w:rPr>
                <w:rFonts w:hint="eastAsia" w:ascii="宋体" w:hAnsi="宋体" w:eastAsia="宋体" w:cs="宋体"/>
                <w:spacing w:val="-3"/>
                <w:sz w:val="24"/>
                <w:szCs w:val="24"/>
              </w:rPr>
              <w:t>单位优势及特长</w:t>
            </w:r>
          </w:p>
        </w:tc>
        <w:tc>
          <w:tcPr>
            <w:tcW w:w="7768" w:type="dxa"/>
            <w:gridSpan w:val="5"/>
            <w:vAlign w:val="top"/>
          </w:tcPr>
          <w:p w14:paraId="57AC26FF">
            <w:pPr>
              <w:rPr>
                <w:rFonts w:hint="eastAsia" w:ascii="宋体" w:hAnsi="宋体" w:eastAsia="宋体" w:cs="宋体"/>
                <w:sz w:val="21"/>
              </w:rPr>
            </w:pPr>
          </w:p>
        </w:tc>
      </w:tr>
    </w:tbl>
    <w:p w14:paraId="21E6E011">
      <w:pPr>
        <w:spacing w:before="114" w:line="283" w:lineRule="auto"/>
        <w:ind w:left="662" w:leftChars="58" w:hanging="540" w:hangingChars="227"/>
        <w:rPr>
          <w:rFonts w:hint="eastAsia" w:ascii="宋体" w:hAnsi="宋体" w:eastAsia="宋体" w:cs="宋体"/>
          <w:spacing w:val="-2"/>
          <w:sz w:val="24"/>
          <w:szCs w:val="24"/>
        </w:rPr>
      </w:pPr>
      <w:r>
        <w:rPr>
          <w:rFonts w:hint="eastAsia" w:ascii="宋体" w:hAnsi="宋体" w:eastAsia="宋体" w:cs="宋体"/>
          <w:spacing w:val="-1"/>
          <w:sz w:val="24"/>
          <w:szCs w:val="24"/>
        </w:rPr>
        <w:t>注</w:t>
      </w:r>
      <w:r>
        <w:rPr>
          <w:rFonts w:hint="eastAsia" w:ascii="宋体" w:hAnsi="宋体" w:eastAsia="宋体" w:cs="宋体"/>
          <w:spacing w:val="-7"/>
          <w:sz w:val="24"/>
          <w:szCs w:val="24"/>
        </w:rPr>
        <w:t>：</w:t>
      </w:r>
      <w:r>
        <w:rPr>
          <w:rFonts w:hint="eastAsia" w:ascii="宋体" w:hAnsi="宋体" w:eastAsia="宋体" w:cs="宋体"/>
          <w:spacing w:val="-1"/>
          <w:sz w:val="24"/>
          <w:szCs w:val="24"/>
        </w:rPr>
        <w:t>文字描述：单位性质、发展历程、经营规模及服务理念、主营产品、技术力量等。</w:t>
      </w:r>
      <w:r>
        <w:rPr>
          <w:rFonts w:hint="eastAsia" w:ascii="宋体" w:hAnsi="宋体" w:eastAsia="宋体" w:cs="宋体"/>
          <w:sz w:val="24"/>
          <w:szCs w:val="24"/>
        </w:rPr>
        <w:t xml:space="preserve"> </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图片描述：经营场所、主要或关键产品介绍、生产场所及工艺流程等。</w:t>
      </w:r>
    </w:p>
    <w:p w14:paraId="00C599E4">
      <w:pPr>
        <w:spacing w:before="114" w:line="283" w:lineRule="auto"/>
        <w:ind w:left="552" w:leftChars="263" w:firstLine="169" w:firstLineChars="73"/>
        <w:rPr>
          <w:rFonts w:hint="eastAsia" w:ascii="宋体" w:hAnsi="宋体" w:eastAsia="宋体" w:cs="宋体"/>
          <w:sz w:val="24"/>
          <w:szCs w:val="24"/>
        </w:rPr>
      </w:pPr>
      <w:r>
        <w:rPr>
          <w:rFonts w:hint="eastAsia" w:ascii="宋体" w:hAnsi="宋体" w:eastAsia="宋体" w:cs="宋体"/>
          <w:spacing w:val="-4"/>
          <w:sz w:val="24"/>
          <w:szCs w:val="24"/>
        </w:rPr>
        <w:t>如投标人此表数据有虚假，一经查实，</w:t>
      </w:r>
      <w:r>
        <w:rPr>
          <w:rFonts w:hint="eastAsia" w:ascii="宋体" w:hAnsi="宋体" w:eastAsia="宋体" w:cs="宋体"/>
          <w:spacing w:val="-71"/>
          <w:sz w:val="24"/>
          <w:szCs w:val="24"/>
        </w:rPr>
        <w:t xml:space="preserve"> </w:t>
      </w:r>
      <w:r>
        <w:rPr>
          <w:rFonts w:hint="eastAsia" w:ascii="宋体" w:hAnsi="宋体" w:eastAsia="宋体" w:cs="宋体"/>
          <w:spacing w:val="-4"/>
          <w:sz w:val="24"/>
          <w:szCs w:val="24"/>
        </w:rPr>
        <w:t>自行承</w:t>
      </w:r>
      <w:r>
        <w:rPr>
          <w:rFonts w:hint="eastAsia" w:ascii="宋体" w:hAnsi="宋体" w:eastAsia="宋体" w:cs="宋体"/>
          <w:spacing w:val="-5"/>
          <w:sz w:val="24"/>
          <w:szCs w:val="24"/>
        </w:rPr>
        <w:t>担相关责任。</w:t>
      </w:r>
    </w:p>
    <w:p w14:paraId="793D25C9">
      <w:pPr>
        <w:spacing w:line="433" w:lineRule="auto"/>
        <w:rPr>
          <w:rFonts w:hint="eastAsia" w:ascii="宋体" w:hAnsi="宋体" w:eastAsia="宋体" w:cs="宋体"/>
          <w:sz w:val="21"/>
        </w:rPr>
      </w:pPr>
    </w:p>
    <w:p w14:paraId="765FE340">
      <w:pPr>
        <w:spacing w:before="78" w:line="295" w:lineRule="auto"/>
        <w:ind w:left="124" w:right="5780" w:hanging="1"/>
        <w:rPr>
          <w:rFonts w:hint="eastAsia" w:ascii="宋体" w:hAnsi="宋体" w:eastAsia="宋体" w:cs="宋体"/>
          <w:sz w:val="24"/>
          <w:szCs w:val="24"/>
        </w:rPr>
      </w:pPr>
      <w:r>
        <w:rPr>
          <w:rFonts w:hint="eastAsia" w:ascii="宋体" w:hAnsi="宋体" w:eastAsia="宋体" w:cs="宋体"/>
          <w:spacing w:val="-5"/>
          <w:sz w:val="24"/>
          <w:szCs w:val="24"/>
        </w:rPr>
        <w:t>法定代表人（或授权代表）签字：</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投标人名称（签章</w:t>
      </w:r>
      <w:r>
        <w:rPr>
          <w:rFonts w:hint="eastAsia" w:ascii="宋体" w:hAnsi="宋体" w:eastAsia="宋体" w:cs="宋体"/>
          <w:spacing w:val="1"/>
          <w:sz w:val="24"/>
          <w:szCs w:val="24"/>
        </w:rPr>
        <w:t>）：</w:t>
      </w:r>
    </w:p>
    <w:p w14:paraId="5AABFFD2">
      <w:pPr>
        <w:spacing w:before="33" w:line="219" w:lineRule="auto"/>
        <w:ind w:left="164"/>
        <w:rPr>
          <w:rFonts w:hint="eastAsia" w:ascii="宋体" w:hAnsi="宋体" w:eastAsia="宋体" w:cs="宋体"/>
          <w:sz w:val="24"/>
          <w:szCs w:val="24"/>
        </w:rPr>
        <w:sectPr>
          <w:footerReference r:id="rId16" w:type="default"/>
          <w:pgSz w:w="11906" w:h="16840"/>
          <w:pgMar w:top="1431" w:right="1572" w:bottom="1429" w:left="899" w:header="0" w:footer="0" w:gutter="0"/>
          <w:pgNumType w:fmt="decimal"/>
          <w:cols w:space="720" w:num="1"/>
        </w:sectPr>
      </w:pPr>
      <w:r>
        <w:rPr>
          <w:rFonts w:hint="eastAsia" w:ascii="宋体" w:hAnsi="宋体" w:eastAsia="宋体" w:cs="宋体"/>
          <w:spacing w:val="-13"/>
          <w:sz w:val="24"/>
          <w:szCs w:val="24"/>
        </w:rPr>
        <w:t>日期：</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8"/>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9"/>
          <w:sz w:val="24"/>
          <w:szCs w:val="24"/>
        </w:rPr>
        <w:t xml:space="preserve">   </w:t>
      </w:r>
    </w:p>
    <w:p w14:paraId="361DDCA0">
      <w:pPr>
        <w:spacing w:before="78" w:line="219" w:lineRule="auto"/>
        <w:rPr>
          <w:rFonts w:hint="eastAsia" w:ascii="宋体" w:hAnsi="宋体" w:eastAsia="宋体" w:cs="宋体"/>
          <w:sz w:val="28"/>
          <w:szCs w:val="28"/>
        </w:rPr>
      </w:pPr>
      <w:r>
        <w:rPr>
          <w:rFonts w:hint="eastAsia" w:ascii="宋体" w:hAnsi="宋体" w:eastAsia="宋体" w:cs="宋体"/>
          <w:spacing w:val="-3"/>
          <w:sz w:val="28"/>
          <w:szCs w:val="28"/>
        </w:rPr>
        <w:t>附件8</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同类项目业绩介绍</w:t>
      </w:r>
    </w:p>
    <w:tbl>
      <w:tblPr>
        <w:tblStyle w:val="7"/>
        <w:tblW w:w="9193" w:type="dxa"/>
        <w:tblInd w:w="5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0"/>
        <w:gridCol w:w="1275"/>
        <w:gridCol w:w="3075"/>
        <w:gridCol w:w="1978"/>
        <w:gridCol w:w="1815"/>
      </w:tblGrid>
      <w:tr w14:paraId="66CB0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1050" w:type="dxa"/>
            <w:vAlign w:val="center"/>
          </w:tcPr>
          <w:p w14:paraId="3011CF49">
            <w:pPr>
              <w:pStyle w:val="8"/>
              <w:spacing w:before="78" w:line="221" w:lineRule="auto"/>
              <w:jc w:val="center"/>
              <w:rPr>
                <w:rFonts w:hint="eastAsia" w:ascii="宋体" w:hAnsi="宋体" w:eastAsia="宋体" w:cs="宋体"/>
                <w:sz w:val="24"/>
                <w:szCs w:val="24"/>
              </w:rPr>
            </w:pPr>
            <w:r>
              <w:rPr>
                <w:rFonts w:hint="eastAsia" w:ascii="宋体" w:hAnsi="宋体" w:eastAsia="宋体" w:cs="宋体"/>
                <w:spacing w:val="-5"/>
                <w:sz w:val="24"/>
                <w:szCs w:val="24"/>
              </w:rPr>
              <w:t>序号</w:t>
            </w:r>
          </w:p>
        </w:tc>
        <w:tc>
          <w:tcPr>
            <w:tcW w:w="1275" w:type="dxa"/>
            <w:vAlign w:val="center"/>
          </w:tcPr>
          <w:p w14:paraId="7833A368">
            <w:pPr>
              <w:pStyle w:val="8"/>
              <w:spacing w:before="78" w:line="220" w:lineRule="auto"/>
              <w:jc w:val="center"/>
              <w:rPr>
                <w:rFonts w:hint="eastAsia" w:ascii="宋体" w:hAnsi="宋体" w:eastAsia="宋体" w:cs="宋体"/>
                <w:sz w:val="24"/>
                <w:szCs w:val="24"/>
              </w:rPr>
            </w:pPr>
            <w:r>
              <w:rPr>
                <w:rFonts w:hint="eastAsia" w:ascii="宋体" w:hAnsi="宋体" w:eastAsia="宋体" w:cs="宋体"/>
                <w:spacing w:val="-3"/>
                <w:sz w:val="24"/>
                <w:szCs w:val="24"/>
              </w:rPr>
              <w:t>客户名称</w:t>
            </w:r>
          </w:p>
        </w:tc>
        <w:tc>
          <w:tcPr>
            <w:tcW w:w="3075" w:type="dxa"/>
            <w:vAlign w:val="center"/>
          </w:tcPr>
          <w:p w14:paraId="143DF5DA">
            <w:pPr>
              <w:pStyle w:val="8"/>
              <w:spacing w:before="120" w:line="220" w:lineRule="auto"/>
              <w:jc w:val="center"/>
              <w:rPr>
                <w:rFonts w:hint="eastAsia" w:ascii="宋体" w:hAnsi="宋体" w:eastAsia="宋体" w:cs="宋体"/>
                <w:sz w:val="24"/>
                <w:szCs w:val="24"/>
              </w:rPr>
            </w:pPr>
            <w:r>
              <w:rPr>
                <w:rFonts w:hint="eastAsia" w:ascii="宋体" w:hAnsi="宋体" w:eastAsia="宋体" w:cs="宋体"/>
                <w:spacing w:val="-3"/>
                <w:sz w:val="24"/>
                <w:szCs w:val="24"/>
              </w:rPr>
              <w:t>项目名称及合同金额</w:t>
            </w:r>
            <w:r>
              <w:rPr>
                <w:rFonts w:hint="eastAsia" w:ascii="宋体" w:hAnsi="宋体" w:eastAsia="宋体" w:cs="宋体"/>
                <w:spacing w:val="-6"/>
                <w:sz w:val="24"/>
                <w:szCs w:val="24"/>
              </w:rPr>
              <w:t>（万元）</w:t>
            </w:r>
          </w:p>
        </w:tc>
        <w:tc>
          <w:tcPr>
            <w:tcW w:w="1978" w:type="dxa"/>
            <w:vAlign w:val="center"/>
          </w:tcPr>
          <w:p w14:paraId="4EDB2DAE">
            <w:pPr>
              <w:pStyle w:val="8"/>
              <w:spacing w:before="78" w:line="296" w:lineRule="auto"/>
              <w:ind w:right="261"/>
              <w:jc w:val="center"/>
              <w:rPr>
                <w:rFonts w:hint="eastAsia" w:ascii="宋体" w:hAnsi="宋体" w:eastAsia="宋体" w:cs="宋体"/>
                <w:sz w:val="24"/>
                <w:szCs w:val="24"/>
              </w:rPr>
            </w:pPr>
            <w:r>
              <w:rPr>
                <w:rFonts w:hint="eastAsia" w:ascii="宋体" w:hAnsi="宋体" w:eastAsia="宋体" w:cs="宋体"/>
                <w:spacing w:val="-3"/>
                <w:sz w:val="24"/>
                <w:szCs w:val="24"/>
              </w:rPr>
              <w:t>合同履约</w:t>
            </w:r>
            <w:r>
              <w:rPr>
                <w:rFonts w:hint="eastAsia" w:ascii="宋体" w:hAnsi="宋体" w:eastAsia="宋体" w:cs="宋体"/>
                <w:spacing w:val="-11"/>
                <w:sz w:val="24"/>
                <w:szCs w:val="24"/>
              </w:rPr>
              <w:t>时间</w:t>
            </w:r>
          </w:p>
        </w:tc>
        <w:tc>
          <w:tcPr>
            <w:tcW w:w="1815" w:type="dxa"/>
            <w:vAlign w:val="center"/>
          </w:tcPr>
          <w:p w14:paraId="29C61BA0">
            <w:pPr>
              <w:pStyle w:val="8"/>
              <w:spacing w:before="78" w:line="296" w:lineRule="auto"/>
              <w:ind w:right="245"/>
              <w:jc w:val="center"/>
              <w:rPr>
                <w:rFonts w:hint="eastAsia" w:ascii="宋体" w:hAnsi="宋体" w:eastAsia="宋体" w:cs="宋体"/>
                <w:sz w:val="24"/>
                <w:szCs w:val="24"/>
              </w:rPr>
            </w:pPr>
            <w:r>
              <w:rPr>
                <w:rFonts w:hint="eastAsia" w:ascii="宋体" w:hAnsi="宋体" w:eastAsia="宋体" w:cs="宋体"/>
                <w:spacing w:val="-3"/>
                <w:sz w:val="24"/>
                <w:szCs w:val="24"/>
              </w:rPr>
              <w:t>联系人及</w:t>
            </w:r>
            <w:r>
              <w:rPr>
                <w:rFonts w:hint="eastAsia" w:ascii="宋体" w:hAnsi="宋体" w:eastAsia="宋体" w:cs="宋体"/>
                <w:spacing w:val="-19"/>
                <w:sz w:val="24"/>
                <w:szCs w:val="24"/>
              </w:rPr>
              <w:t>电话</w:t>
            </w:r>
          </w:p>
        </w:tc>
      </w:tr>
      <w:tr w14:paraId="32AE8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1050" w:type="dxa"/>
            <w:vAlign w:val="top"/>
          </w:tcPr>
          <w:p w14:paraId="27D8D368">
            <w:pPr>
              <w:rPr>
                <w:rFonts w:hint="eastAsia" w:ascii="宋体" w:hAnsi="宋体" w:eastAsia="宋体" w:cs="宋体"/>
                <w:sz w:val="21"/>
              </w:rPr>
            </w:pPr>
          </w:p>
        </w:tc>
        <w:tc>
          <w:tcPr>
            <w:tcW w:w="1275" w:type="dxa"/>
            <w:vAlign w:val="top"/>
          </w:tcPr>
          <w:p w14:paraId="17BCA549">
            <w:pPr>
              <w:rPr>
                <w:rFonts w:hint="eastAsia" w:ascii="宋体" w:hAnsi="宋体" w:eastAsia="宋体" w:cs="宋体"/>
                <w:sz w:val="21"/>
              </w:rPr>
            </w:pPr>
          </w:p>
        </w:tc>
        <w:tc>
          <w:tcPr>
            <w:tcW w:w="3075" w:type="dxa"/>
            <w:vAlign w:val="top"/>
          </w:tcPr>
          <w:p w14:paraId="3CBAA973">
            <w:pPr>
              <w:rPr>
                <w:rFonts w:hint="eastAsia" w:ascii="宋体" w:hAnsi="宋体" w:eastAsia="宋体" w:cs="宋体"/>
                <w:sz w:val="21"/>
              </w:rPr>
            </w:pPr>
          </w:p>
        </w:tc>
        <w:tc>
          <w:tcPr>
            <w:tcW w:w="1978" w:type="dxa"/>
            <w:vAlign w:val="top"/>
          </w:tcPr>
          <w:p w14:paraId="0B915314">
            <w:pPr>
              <w:rPr>
                <w:rFonts w:hint="eastAsia" w:ascii="宋体" w:hAnsi="宋体" w:eastAsia="宋体" w:cs="宋体"/>
                <w:sz w:val="21"/>
              </w:rPr>
            </w:pPr>
          </w:p>
        </w:tc>
        <w:tc>
          <w:tcPr>
            <w:tcW w:w="1815" w:type="dxa"/>
            <w:vAlign w:val="top"/>
          </w:tcPr>
          <w:p w14:paraId="43EEECF7">
            <w:pPr>
              <w:rPr>
                <w:rFonts w:hint="eastAsia" w:ascii="宋体" w:hAnsi="宋体" w:eastAsia="宋体" w:cs="宋体"/>
                <w:sz w:val="21"/>
              </w:rPr>
            </w:pPr>
          </w:p>
        </w:tc>
      </w:tr>
      <w:tr w14:paraId="309B6A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1050" w:type="dxa"/>
            <w:vAlign w:val="top"/>
          </w:tcPr>
          <w:p w14:paraId="5F6143EA">
            <w:pPr>
              <w:rPr>
                <w:rFonts w:hint="eastAsia" w:ascii="宋体" w:hAnsi="宋体" w:eastAsia="宋体" w:cs="宋体"/>
                <w:sz w:val="21"/>
              </w:rPr>
            </w:pPr>
          </w:p>
        </w:tc>
        <w:tc>
          <w:tcPr>
            <w:tcW w:w="1275" w:type="dxa"/>
            <w:vAlign w:val="top"/>
          </w:tcPr>
          <w:p w14:paraId="5FDF6344">
            <w:pPr>
              <w:rPr>
                <w:rFonts w:hint="eastAsia" w:ascii="宋体" w:hAnsi="宋体" w:eastAsia="宋体" w:cs="宋体"/>
                <w:sz w:val="21"/>
              </w:rPr>
            </w:pPr>
          </w:p>
        </w:tc>
        <w:tc>
          <w:tcPr>
            <w:tcW w:w="3075" w:type="dxa"/>
            <w:vAlign w:val="top"/>
          </w:tcPr>
          <w:p w14:paraId="734896EA">
            <w:pPr>
              <w:rPr>
                <w:rFonts w:hint="eastAsia" w:ascii="宋体" w:hAnsi="宋体" w:eastAsia="宋体" w:cs="宋体"/>
                <w:sz w:val="21"/>
              </w:rPr>
            </w:pPr>
          </w:p>
        </w:tc>
        <w:tc>
          <w:tcPr>
            <w:tcW w:w="1978" w:type="dxa"/>
            <w:vAlign w:val="top"/>
          </w:tcPr>
          <w:p w14:paraId="7699E323">
            <w:pPr>
              <w:rPr>
                <w:rFonts w:hint="eastAsia" w:ascii="宋体" w:hAnsi="宋体" w:eastAsia="宋体" w:cs="宋体"/>
                <w:sz w:val="21"/>
              </w:rPr>
            </w:pPr>
          </w:p>
        </w:tc>
        <w:tc>
          <w:tcPr>
            <w:tcW w:w="1815" w:type="dxa"/>
            <w:vAlign w:val="top"/>
          </w:tcPr>
          <w:p w14:paraId="732BBCC7">
            <w:pPr>
              <w:rPr>
                <w:rFonts w:hint="eastAsia" w:ascii="宋体" w:hAnsi="宋体" w:eastAsia="宋体" w:cs="宋体"/>
                <w:sz w:val="21"/>
              </w:rPr>
            </w:pPr>
          </w:p>
        </w:tc>
      </w:tr>
      <w:tr w14:paraId="5AA53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1050" w:type="dxa"/>
            <w:vAlign w:val="top"/>
          </w:tcPr>
          <w:p w14:paraId="29A242B6">
            <w:pPr>
              <w:rPr>
                <w:rFonts w:hint="eastAsia" w:ascii="宋体" w:hAnsi="宋体" w:eastAsia="宋体" w:cs="宋体"/>
                <w:sz w:val="21"/>
              </w:rPr>
            </w:pPr>
          </w:p>
        </w:tc>
        <w:tc>
          <w:tcPr>
            <w:tcW w:w="1275" w:type="dxa"/>
            <w:vAlign w:val="top"/>
          </w:tcPr>
          <w:p w14:paraId="54B15C62">
            <w:pPr>
              <w:rPr>
                <w:rFonts w:hint="eastAsia" w:ascii="宋体" w:hAnsi="宋体" w:eastAsia="宋体" w:cs="宋体"/>
                <w:sz w:val="21"/>
              </w:rPr>
            </w:pPr>
          </w:p>
        </w:tc>
        <w:tc>
          <w:tcPr>
            <w:tcW w:w="3075" w:type="dxa"/>
            <w:vAlign w:val="top"/>
          </w:tcPr>
          <w:p w14:paraId="53899B40">
            <w:pPr>
              <w:rPr>
                <w:rFonts w:hint="eastAsia" w:ascii="宋体" w:hAnsi="宋体" w:eastAsia="宋体" w:cs="宋体"/>
                <w:sz w:val="21"/>
              </w:rPr>
            </w:pPr>
          </w:p>
        </w:tc>
        <w:tc>
          <w:tcPr>
            <w:tcW w:w="1978" w:type="dxa"/>
            <w:vAlign w:val="top"/>
          </w:tcPr>
          <w:p w14:paraId="472635C4">
            <w:pPr>
              <w:rPr>
                <w:rFonts w:hint="eastAsia" w:ascii="宋体" w:hAnsi="宋体" w:eastAsia="宋体" w:cs="宋体"/>
                <w:sz w:val="21"/>
              </w:rPr>
            </w:pPr>
          </w:p>
        </w:tc>
        <w:tc>
          <w:tcPr>
            <w:tcW w:w="1815" w:type="dxa"/>
            <w:vAlign w:val="top"/>
          </w:tcPr>
          <w:p w14:paraId="71133443">
            <w:pPr>
              <w:rPr>
                <w:rFonts w:hint="eastAsia" w:ascii="宋体" w:hAnsi="宋体" w:eastAsia="宋体" w:cs="宋体"/>
                <w:sz w:val="21"/>
              </w:rPr>
            </w:pPr>
          </w:p>
        </w:tc>
      </w:tr>
      <w:tr w14:paraId="27294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1050" w:type="dxa"/>
            <w:vAlign w:val="top"/>
          </w:tcPr>
          <w:p w14:paraId="167C69A5">
            <w:pPr>
              <w:rPr>
                <w:rFonts w:hint="eastAsia" w:ascii="宋体" w:hAnsi="宋体" w:eastAsia="宋体" w:cs="宋体"/>
                <w:sz w:val="21"/>
              </w:rPr>
            </w:pPr>
          </w:p>
        </w:tc>
        <w:tc>
          <w:tcPr>
            <w:tcW w:w="1275" w:type="dxa"/>
            <w:vAlign w:val="top"/>
          </w:tcPr>
          <w:p w14:paraId="4F67042C">
            <w:pPr>
              <w:rPr>
                <w:rFonts w:hint="eastAsia" w:ascii="宋体" w:hAnsi="宋体" w:eastAsia="宋体" w:cs="宋体"/>
                <w:sz w:val="21"/>
              </w:rPr>
            </w:pPr>
          </w:p>
        </w:tc>
        <w:tc>
          <w:tcPr>
            <w:tcW w:w="3075" w:type="dxa"/>
            <w:vAlign w:val="top"/>
          </w:tcPr>
          <w:p w14:paraId="30035C69">
            <w:pPr>
              <w:rPr>
                <w:rFonts w:hint="eastAsia" w:ascii="宋体" w:hAnsi="宋体" w:eastAsia="宋体" w:cs="宋体"/>
                <w:sz w:val="21"/>
              </w:rPr>
            </w:pPr>
          </w:p>
        </w:tc>
        <w:tc>
          <w:tcPr>
            <w:tcW w:w="1978" w:type="dxa"/>
            <w:vAlign w:val="top"/>
          </w:tcPr>
          <w:p w14:paraId="60040579">
            <w:pPr>
              <w:rPr>
                <w:rFonts w:hint="eastAsia" w:ascii="宋体" w:hAnsi="宋体" w:eastAsia="宋体" w:cs="宋体"/>
                <w:sz w:val="21"/>
              </w:rPr>
            </w:pPr>
          </w:p>
        </w:tc>
        <w:tc>
          <w:tcPr>
            <w:tcW w:w="1815" w:type="dxa"/>
            <w:vAlign w:val="top"/>
          </w:tcPr>
          <w:p w14:paraId="7050C1A2">
            <w:pPr>
              <w:rPr>
                <w:rFonts w:hint="eastAsia" w:ascii="宋体" w:hAnsi="宋体" w:eastAsia="宋体" w:cs="宋体"/>
                <w:sz w:val="21"/>
              </w:rPr>
            </w:pPr>
          </w:p>
        </w:tc>
      </w:tr>
      <w:tr w14:paraId="58F36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1050" w:type="dxa"/>
            <w:vAlign w:val="top"/>
          </w:tcPr>
          <w:p w14:paraId="2A1823FB">
            <w:pPr>
              <w:rPr>
                <w:rFonts w:hint="eastAsia" w:ascii="宋体" w:hAnsi="宋体" w:eastAsia="宋体" w:cs="宋体"/>
                <w:sz w:val="21"/>
              </w:rPr>
            </w:pPr>
          </w:p>
        </w:tc>
        <w:tc>
          <w:tcPr>
            <w:tcW w:w="1275" w:type="dxa"/>
            <w:vAlign w:val="top"/>
          </w:tcPr>
          <w:p w14:paraId="4739E076">
            <w:pPr>
              <w:rPr>
                <w:rFonts w:hint="eastAsia" w:ascii="宋体" w:hAnsi="宋体" w:eastAsia="宋体" w:cs="宋体"/>
                <w:sz w:val="21"/>
              </w:rPr>
            </w:pPr>
          </w:p>
        </w:tc>
        <w:tc>
          <w:tcPr>
            <w:tcW w:w="3075" w:type="dxa"/>
            <w:vAlign w:val="top"/>
          </w:tcPr>
          <w:p w14:paraId="0FD89E97">
            <w:pPr>
              <w:rPr>
                <w:rFonts w:hint="eastAsia" w:ascii="宋体" w:hAnsi="宋体" w:eastAsia="宋体" w:cs="宋体"/>
                <w:sz w:val="21"/>
              </w:rPr>
            </w:pPr>
          </w:p>
        </w:tc>
        <w:tc>
          <w:tcPr>
            <w:tcW w:w="1978" w:type="dxa"/>
            <w:vAlign w:val="top"/>
          </w:tcPr>
          <w:p w14:paraId="0A745EF3">
            <w:pPr>
              <w:rPr>
                <w:rFonts w:hint="eastAsia" w:ascii="宋体" w:hAnsi="宋体" w:eastAsia="宋体" w:cs="宋体"/>
                <w:sz w:val="21"/>
              </w:rPr>
            </w:pPr>
          </w:p>
        </w:tc>
        <w:tc>
          <w:tcPr>
            <w:tcW w:w="1815" w:type="dxa"/>
            <w:vAlign w:val="top"/>
          </w:tcPr>
          <w:p w14:paraId="30971B36">
            <w:pPr>
              <w:rPr>
                <w:rFonts w:hint="eastAsia" w:ascii="宋体" w:hAnsi="宋体" w:eastAsia="宋体" w:cs="宋体"/>
                <w:sz w:val="21"/>
              </w:rPr>
            </w:pPr>
          </w:p>
        </w:tc>
      </w:tr>
      <w:tr w14:paraId="7E960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050" w:type="dxa"/>
            <w:vAlign w:val="top"/>
          </w:tcPr>
          <w:p w14:paraId="743DEE5E">
            <w:pPr>
              <w:spacing w:line="424" w:lineRule="auto"/>
              <w:rPr>
                <w:rFonts w:hint="eastAsia" w:ascii="宋体" w:hAnsi="宋体" w:eastAsia="宋体" w:cs="宋体"/>
                <w:sz w:val="21"/>
              </w:rPr>
            </w:pPr>
          </w:p>
          <w:p w14:paraId="67E1D85F">
            <w:pPr>
              <w:spacing w:before="69" w:line="76" w:lineRule="exact"/>
              <w:ind w:left="136"/>
              <w:rPr>
                <w:rFonts w:hint="eastAsia" w:ascii="宋体" w:hAnsi="宋体" w:eastAsia="宋体" w:cs="宋体"/>
                <w:sz w:val="24"/>
                <w:szCs w:val="24"/>
              </w:rPr>
            </w:pPr>
            <w:r>
              <w:rPr>
                <w:rFonts w:hint="eastAsia" w:ascii="宋体" w:hAnsi="宋体" w:eastAsia="宋体" w:cs="宋体"/>
                <w:position w:val="1"/>
                <w:sz w:val="24"/>
                <w:szCs w:val="24"/>
              </w:rPr>
              <w:t>…</w:t>
            </w:r>
          </w:p>
        </w:tc>
        <w:tc>
          <w:tcPr>
            <w:tcW w:w="1275" w:type="dxa"/>
            <w:vAlign w:val="top"/>
          </w:tcPr>
          <w:p w14:paraId="6DCE66F9">
            <w:pPr>
              <w:rPr>
                <w:rFonts w:hint="eastAsia" w:ascii="宋体" w:hAnsi="宋体" w:eastAsia="宋体" w:cs="宋体"/>
                <w:sz w:val="21"/>
              </w:rPr>
            </w:pPr>
          </w:p>
        </w:tc>
        <w:tc>
          <w:tcPr>
            <w:tcW w:w="3075" w:type="dxa"/>
            <w:vAlign w:val="top"/>
          </w:tcPr>
          <w:p w14:paraId="433DD2C6">
            <w:pPr>
              <w:rPr>
                <w:rFonts w:hint="eastAsia" w:ascii="宋体" w:hAnsi="宋体" w:eastAsia="宋体" w:cs="宋体"/>
                <w:sz w:val="21"/>
              </w:rPr>
            </w:pPr>
          </w:p>
        </w:tc>
        <w:tc>
          <w:tcPr>
            <w:tcW w:w="1978" w:type="dxa"/>
            <w:vAlign w:val="top"/>
          </w:tcPr>
          <w:p w14:paraId="25BE7EE7">
            <w:pPr>
              <w:rPr>
                <w:rFonts w:hint="eastAsia" w:ascii="宋体" w:hAnsi="宋体" w:eastAsia="宋体" w:cs="宋体"/>
                <w:sz w:val="21"/>
              </w:rPr>
            </w:pPr>
          </w:p>
        </w:tc>
        <w:tc>
          <w:tcPr>
            <w:tcW w:w="1815" w:type="dxa"/>
            <w:vAlign w:val="top"/>
          </w:tcPr>
          <w:p w14:paraId="67F160FF">
            <w:pPr>
              <w:rPr>
                <w:rFonts w:hint="eastAsia" w:ascii="宋体" w:hAnsi="宋体" w:eastAsia="宋体" w:cs="宋体"/>
                <w:sz w:val="21"/>
              </w:rPr>
            </w:pPr>
          </w:p>
        </w:tc>
      </w:tr>
    </w:tbl>
    <w:p w14:paraId="39F18A97">
      <w:pPr>
        <w:spacing w:before="115" w:line="923" w:lineRule="auto"/>
        <w:ind w:right="5872"/>
        <w:rPr>
          <w:rFonts w:hint="eastAsia" w:ascii="宋体" w:hAnsi="宋体" w:eastAsia="宋体" w:cs="宋体"/>
          <w:sz w:val="24"/>
          <w:szCs w:val="24"/>
        </w:rPr>
      </w:pPr>
      <w:r>
        <w:rPr>
          <w:rFonts w:hint="eastAsia" w:ascii="宋体" w:hAnsi="宋体" w:eastAsia="宋体" w:cs="宋体"/>
          <w:spacing w:val="-1"/>
          <w:sz w:val="24"/>
          <w:szCs w:val="24"/>
        </w:rPr>
        <w:t>注：投标人必须提供合同要点复印件</w:t>
      </w:r>
      <w:r>
        <w:rPr>
          <w:rFonts w:hint="eastAsia" w:ascii="宋体" w:hAnsi="宋体" w:eastAsia="宋体" w:cs="宋体"/>
          <w:spacing w:val="5"/>
          <w:sz w:val="24"/>
          <w:szCs w:val="24"/>
        </w:rPr>
        <w:t xml:space="preserve"> </w:t>
      </w:r>
      <w:r>
        <w:rPr>
          <w:rFonts w:hint="eastAsia" w:ascii="宋体" w:hAnsi="宋体" w:eastAsia="宋体" w:cs="宋体"/>
          <w:spacing w:val="-1"/>
          <w:sz w:val="24"/>
          <w:szCs w:val="24"/>
        </w:rPr>
        <w:t>法定代表人（或授权代表）签字：</w:t>
      </w:r>
    </w:p>
    <w:p w14:paraId="641D9E36">
      <w:pPr>
        <w:spacing w:line="218" w:lineRule="auto"/>
        <w:ind w:left="2"/>
        <w:rPr>
          <w:rFonts w:hint="eastAsia" w:ascii="宋体" w:hAnsi="宋体" w:eastAsia="宋体" w:cs="宋体"/>
          <w:sz w:val="24"/>
          <w:szCs w:val="24"/>
        </w:rPr>
      </w:pPr>
      <w:r>
        <w:rPr>
          <w:rFonts w:hint="eastAsia" w:ascii="宋体" w:hAnsi="宋体" w:eastAsia="宋体" w:cs="宋体"/>
          <w:spacing w:val="-2"/>
          <w:sz w:val="24"/>
          <w:szCs w:val="24"/>
        </w:rPr>
        <w:t>投标人名称（签章</w:t>
      </w:r>
      <w:r>
        <w:rPr>
          <w:rFonts w:hint="eastAsia" w:ascii="宋体" w:hAnsi="宋体" w:eastAsia="宋体" w:cs="宋体"/>
          <w:spacing w:val="1"/>
          <w:sz w:val="24"/>
          <w:szCs w:val="24"/>
        </w:rPr>
        <w:t>）：</w:t>
      </w:r>
    </w:p>
    <w:p w14:paraId="3BC06899">
      <w:pPr>
        <w:spacing w:before="115" w:line="219" w:lineRule="auto"/>
        <w:ind w:left="41"/>
        <w:rPr>
          <w:rFonts w:hint="eastAsia" w:ascii="宋体" w:hAnsi="宋体" w:eastAsia="宋体" w:cs="宋体"/>
          <w:sz w:val="24"/>
          <w:szCs w:val="24"/>
        </w:rPr>
        <w:sectPr>
          <w:footerReference r:id="rId17" w:type="default"/>
          <w:pgSz w:w="11906" w:h="16840"/>
          <w:pgMar w:top="1431" w:right="1181" w:bottom="169" w:left="1022" w:header="0" w:footer="0" w:gutter="0"/>
          <w:pgNumType w:fmt="decimal"/>
          <w:cols w:space="720" w:num="1"/>
        </w:sectPr>
      </w:pPr>
      <w:r>
        <w:rPr>
          <w:rFonts w:hint="eastAsia" w:ascii="宋体" w:hAnsi="宋体" w:eastAsia="宋体" w:cs="宋体"/>
          <w:spacing w:val="-13"/>
          <w:sz w:val="24"/>
          <w:szCs w:val="24"/>
        </w:rPr>
        <w:t>日期：</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8"/>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9"/>
          <w:sz w:val="24"/>
          <w:szCs w:val="24"/>
        </w:rPr>
        <w:t xml:space="preserve">   </w:t>
      </w:r>
    </w:p>
    <w:p w14:paraId="260C0A07">
      <w:pPr>
        <w:spacing w:before="78" w:line="219" w:lineRule="auto"/>
        <w:rPr>
          <w:rFonts w:hint="eastAsia" w:ascii="宋体" w:hAnsi="宋体" w:eastAsia="宋体" w:cs="宋体"/>
          <w:sz w:val="28"/>
          <w:szCs w:val="28"/>
        </w:rPr>
      </w:pPr>
      <w:r>
        <w:rPr>
          <w:rFonts w:hint="eastAsia" w:ascii="宋体" w:hAnsi="宋体" w:eastAsia="宋体" w:cs="宋体"/>
          <w:spacing w:val="-3"/>
          <w:sz w:val="28"/>
          <w:szCs w:val="28"/>
        </w:rPr>
        <w:t>附件9</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公司技术力量情况</w:t>
      </w:r>
    </w:p>
    <w:p w14:paraId="30956119">
      <w:pPr>
        <w:spacing w:line="244" w:lineRule="auto"/>
        <w:rPr>
          <w:rFonts w:hint="eastAsia" w:ascii="宋体" w:hAnsi="宋体" w:eastAsia="宋体" w:cs="宋体"/>
          <w:sz w:val="21"/>
        </w:rPr>
      </w:pPr>
    </w:p>
    <w:p w14:paraId="1DC37B26">
      <w:pPr>
        <w:spacing w:line="244" w:lineRule="auto"/>
        <w:rPr>
          <w:rFonts w:hint="eastAsia" w:ascii="宋体" w:hAnsi="宋体" w:eastAsia="宋体" w:cs="宋体"/>
          <w:sz w:val="21"/>
        </w:rPr>
      </w:pPr>
    </w:p>
    <w:p w14:paraId="03080E43">
      <w:pPr>
        <w:spacing w:line="244" w:lineRule="auto"/>
        <w:rPr>
          <w:rFonts w:hint="eastAsia" w:ascii="宋体" w:hAnsi="宋体" w:eastAsia="宋体" w:cs="宋体"/>
          <w:sz w:val="21"/>
        </w:rPr>
      </w:pPr>
    </w:p>
    <w:p w14:paraId="625E8C24">
      <w:pPr>
        <w:spacing w:line="244" w:lineRule="auto"/>
        <w:rPr>
          <w:rFonts w:hint="eastAsia" w:ascii="宋体" w:hAnsi="宋体" w:eastAsia="宋体" w:cs="宋体"/>
          <w:sz w:val="21"/>
        </w:rPr>
      </w:pPr>
    </w:p>
    <w:p w14:paraId="3F154B80">
      <w:pPr>
        <w:spacing w:line="244" w:lineRule="auto"/>
        <w:rPr>
          <w:rFonts w:hint="eastAsia" w:ascii="宋体" w:hAnsi="宋体" w:eastAsia="宋体" w:cs="宋体"/>
          <w:sz w:val="21"/>
        </w:rPr>
      </w:pPr>
    </w:p>
    <w:p w14:paraId="12146299">
      <w:pPr>
        <w:spacing w:line="244" w:lineRule="auto"/>
        <w:rPr>
          <w:rFonts w:hint="eastAsia" w:ascii="宋体" w:hAnsi="宋体" w:eastAsia="宋体" w:cs="宋体"/>
          <w:sz w:val="21"/>
        </w:rPr>
      </w:pPr>
    </w:p>
    <w:p w14:paraId="1BC07B36">
      <w:pPr>
        <w:spacing w:line="244" w:lineRule="auto"/>
        <w:rPr>
          <w:rFonts w:hint="eastAsia" w:ascii="宋体" w:hAnsi="宋体" w:eastAsia="宋体" w:cs="宋体"/>
          <w:sz w:val="21"/>
        </w:rPr>
      </w:pPr>
    </w:p>
    <w:p w14:paraId="08E0314B">
      <w:pPr>
        <w:spacing w:line="244" w:lineRule="auto"/>
        <w:rPr>
          <w:rFonts w:hint="eastAsia" w:ascii="宋体" w:hAnsi="宋体" w:eastAsia="宋体" w:cs="宋体"/>
          <w:sz w:val="21"/>
        </w:rPr>
      </w:pPr>
    </w:p>
    <w:p w14:paraId="4EF57C37">
      <w:pPr>
        <w:spacing w:line="244" w:lineRule="auto"/>
        <w:rPr>
          <w:rFonts w:hint="eastAsia" w:ascii="宋体" w:hAnsi="宋体" w:eastAsia="宋体" w:cs="宋体"/>
          <w:sz w:val="21"/>
        </w:rPr>
      </w:pPr>
    </w:p>
    <w:p w14:paraId="60E65B09">
      <w:pPr>
        <w:spacing w:line="244" w:lineRule="auto"/>
        <w:rPr>
          <w:rFonts w:hint="eastAsia" w:ascii="宋体" w:hAnsi="宋体" w:eastAsia="宋体" w:cs="宋体"/>
          <w:sz w:val="21"/>
        </w:rPr>
      </w:pPr>
    </w:p>
    <w:p w14:paraId="470BEA1E">
      <w:pPr>
        <w:spacing w:line="244" w:lineRule="auto"/>
        <w:rPr>
          <w:rFonts w:hint="eastAsia" w:ascii="宋体" w:hAnsi="宋体" w:eastAsia="宋体" w:cs="宋体"/>
          <w:sz w:val="21"/>
        </w:rPr>
      </w:pPr>
    </w:p>
    <w:p w14:paraId="0EC6994A">
      <w:pPr>
        <w:spacing w:line="244" w:lineRule="auto"/>
        <w:rPr>
          <w:rFonts w:hint="eastAsia" w:ascii="宋体" w:hAnsi="宋体" w:eastAsia="宋体" w:cs="宋体"/>
          <w:sz w:val="21"/>
        </w:rPr>
      </w:pPr>
    </w:p>
    <w:p w14:paraId="48F56202">
      <w:pPr>
        <w:spacing w:line="245" w:lineRule="auto"/>
        <w:rPr>
          <w:rFonts w:hint="eastAsia" w:ascii="宋体" w:hAnsi="宋体" w:eastAsia="宋体" w:cs="宋体"/>
          <w:sz w:val="21"/>
        </w:rPr>
      </w:pPr>
    </w:p>
    <w:p w14:paraId="58B0F048">
      <w:pPr>
        <w:spacing w:line="245" w:lineRule="auto"/>
        <w:rPr>
          <w:rFonts w:hint="eastAsia" w:ascii="宋体" w:hAnsi="宋体" w:eastAsia="宋体" w:cs="宋体"/>
          <w:sz w:val="21"/>
        </w:rPr>
      </w:pPr>
    </w:p>
    <w:p w14:paraId="132CBDE3">
      <w:pPr>
        <w:spacing w:line="245" w:lineRule="auto"/>
        <w:rPr>
          <w:rFonts w:hint="eastAsia" w:ascii="宋体" w:hAnsi="宋体" w:eastAsia="宋体" w:cs="宋体"/>
          <w:sz w:val="21"/>
        </w:rPr>
      </w:pPr>
    </w:p>
    <w:p w14:paraId="5066E5C2">
      <w:pPr>
        <w:spacing w:line="245" w:lineRule="auto"/>
        <w:rPr>
          <w:rFonts w:hint="eastAsia" w:ascii="宋体" w:hAnsi="宋体" w:eastAsia="宋体" w:cs="宋体"/>
          <w:sz w:val="21"/>
        </w:rPr>
      </w:pPr>
    </w:p>
    <w:p w14:paraId="3D33286D">
      <w:pPr>
        <w:spacing w:line="245" w:lineRule="auto"/>
        <w:rPr>
          <w:rFonts w:hint="eastAsia" w:ascii="宋体" w:hAnsi="宋体" w:eastAsia="宋体" w:cs="宋体"/>
          <w:sz w:val="21"/>
        </w:rPr>
      </w:pPr>
    </w:p>
    <w:p w14:paraId="07299196">
      <w:pPr>
        <w:spacing w:line="245" w:lineRule="auto"/>
        <w:rPr>
          <w:rFonts w:hint="eastAsia" w:ascii="宋体" w:hAnsi="宋体" w:eastAsia="宋体" w:cs="宋体"/>
          <w:sz w:val="21"/>
        </w:rPr>
      </w:pPr>
    </w:p>
    <w:p w14:paraId="24BA4AD0">
      <w:pPr>
        <w:spacing w:line="245" w:lineRule="auto"/>
        <w:rPr>
          <w:rFonts w:hint="eastAsia" w:ascii="宋体" w:hAnsi="宋体" w:eastAsia="宋体" w:cs="宋体"/>
          <w:sz w:val="21"/>
        </w:rPr>
      </w:pPr>
    </w:p>
    <w:p w14:paraId="48947F5A">
      <w:pPr>
        <w:spacing w:line="245" w:lineRule="auto"/>
        <w:rPr>
          <w:rFonts w:hint="eastAsia" w:ascii="宋体" w:hAnsi="宋体" w:eastAsia="宋体" w:cs="宋体"/>
          <w:sz w:val="21"/>
        </w:rPr>
      </w:pPr>
    </w:p>
    <w:p w14:paraId="6B7D21CF">
      <w:pPr>
        <w:spacing w:line="245" w:lineRule="auto"/>
        <w:rPr>
          <w:rFonts w:hint="eastAsia" w:ascii="宋体" w:hAnsi="宋体" w:eastAsia="宋体" w:cs="宋体"/>
          <w:sz w:val="21"/>
        </w:rPr>
      </w:pPr>
    </w:p>
    <w:p w14:paraId="39C363BA">
      <w:pPr>
        <w:spacing w:line="245" w:lineRule="auto"/>
        <w:rPr>
          <w:rFonts w:hint="eastAsia" w:ascii="宋体" w:hAnsi="宋体" w:eastAsia="宋体" w:cs="宋体"/>
          <w:sz w:val="21"/>
        </w:rPr>
      </w:pPr>
    </w:p>
    <w:p w14:paraId="3F291F87">
      <w:pPr>
        <w:spacing w:line="245" w:lineRule="auto"/>
        <w:rPr>
          <w:rFonts w:hint="eastAsia" w:ascii="宋体" w:hAnsi="宋体" w:eastAsia="宋体" w:cs="宋体"/>
          <w:sz w:val="21"/>
        </w:rPr>
      </w:pPr>
    </w:p>
    <w:p w14:paraId="55D0347C">
      <w:pPr>
        <w:spacing w:line="245" w:lineRule="auto"/>
        <w:rPr>
          <w:rFonts w:hint="eastAsia" w:ascii="宋体" w:hAnsi="宋体" w:eastAsia="宋体" w:cs="宋体"/>
          <w:sz w:val="21"/>
        </w:rPr>
      </w:pPr>
    </w:p>
    <w:p w14:paraId="3D0F1E3C">
      <w:pPr>
        <w:spacing w:line="245" w:lineRule="auto"/>
        <w:rPr>
          <w:rFonts w:hint="eastAsia" w:ascii="宋体" w:hAnsi="宋体" w:eastAsia="宋体" w:cs="宋体"/>
          <w:sz w:val="21"/>
        </w:rPr>
      </w:pPr>
    </w:p>
    <w:p w14:paraId="3F65D864">
      <w:pPr>
        <w:spacing w:line="245" w:lineRule="auto"/>
        <w:rPr>
          <w:rFonts w:hint="eastAsia" w:ascii="宋体" w:hAnsi="宋体" w:eastAsia="宋体" w:cs="宋体"/>
          <w:sz w:val="21"/>
        </w:rPr>
      </w:pPr>
    </w:p>
    <w:p w14:paraId="75756A11">
      <w:pPr>
        <w:spacing w:line="245" w:lineRule="auto"/>
        <w:rPr>
          <w:rFonts w:hint="eastAsia" w:ascii="宋体" w:hAnsi="宋体" w:eastAsia="宋体" w:cs="宋体"/>
          <w:sz w:val="21"/>
        </w:rPr>
      </w:pPr>
    </w:p>
    <w:p w14:paraId="66A32DC8">
      <w:pPr>
        <w:spacing w:line="245" w:lineRule="auto"/>
        <w:rPr>
          <w:rFonts w:hint="eastAsia" w:ascii="宋体" w:hAnsi="宋体" w:eastAsia="宋体" w:cs="宋体"/>
          <w:sz w:val="21"/>
        </w:rPr>
      </w:pPr>
    </w:p>
    <w:p w14:paraId="7BAFC9C3">
      <w:pPr>
        <w:spacing w:line="245" w:lineRule="auto"/>
        <w:rPr>
          <w:rFonts w:hint="eastAsia" w:ascii="宋体" w:hAnsi="宋体" w:eastAsia="宋体" w:cs="宋体"/>
          <w:sz w:val="21"/>
        </w:rPr>
      </w:pPr>
    </w:p>
    <w:p w14:paraId="6B9870A8">
      <w:pPr>
        <w:spacing w:line="245" w:lineRule="auto"/>
        <w:rPr>
          <w:rFonts w:hint="eastAsia" w:ascii="宋体" w:hAnsi="宋体" w:eastAsia="宋体" w:cs="宋体"/>
          <w:sz w:val="21"/>
        </w:rPr>
      </w:pPr>
    </w:p>
    <w:p w14:paraId="63E76071">
      <w:pPr>
        <w:spacing w:line="245" w:lineRule="auto"/>
        <w:rPr>
          <w:rFonts w:hint="eastAsia" w:ascii="宋体" w:hAnsi="宋体" w:eastAsia="宋体" w:cs="宋体"/>
          <w:sz w:val="21"/>
        </w:rPr>
      </w:pPr>
    </w:p>
    <w:p w14:paraId="5D93C5AB">
      <w:pPr>
        <w:spacing w:line="245" w:lineRule="auto"/>
        <w:rPr>
          <w:rFonts w:hint="eastAsia" w:ascii="宋体" w:hAnsi="宋体" w:eastAsia="宋体" w:cs="宋体"/>
          <w:sz w:val="21"/>
        </w:rPr>
      </w:pPr>
    </w:p>
    <w:p w14:paraId="3AFB79E6">
      <w:pPr>
        <w:spacing w:line="245" w:lineRule="auto"/>
        <w:rPr>
          <w:rFonts w:hint="eastAsia" w:ascii="宋体" w:hAnsi="宋体" w:eastAsia="宋体" w:cs="宋体"/>
          <w:sz w:val="21"/>
        </w:rPr>
      </w:pPr>
    </w:p>
    <w:p w14:paraId="3BB3284A">
      <w:pPr>
        <w:spacing w:line="245" w:lineRule="auto"/>
        <w:rPr>
          <w:rFonts w:hint="eastAsia" w:ascii="宋体" w:hAnsi="宋体" w:eastAsia="宋体" w:cs="宋体"/>
          <w:sz w:val="21"/>
        </w:rPr>
      </w:pPr>
    </w:p>
    <w:p w14:paraId="307B34E3">
      <w:pPr>
        <w:spacing w:line="245" w:lineRule="auto"/>
        <w:rPr>
          <w:rFonts w:hint="eastAsia" w:ascii="宋体" w:hAnsi="宋体" w:eastAsia="宋体" w:cs="宋体"/>
          <w:sz w:val="21"/>
        </w:rPr>
      </w:pPr>
    </w:p>
    <w:p w14:paraId="524F384A">
      <w:pPr>
        <w:spacing w:line="245" w:lineRule="auto"/>
        <w:rPr>
          <w:rFonts w:hint="eastAsia" w:ascii="宋体" w:hAnsi="宋体" w:eastAsia="宋体" w:cs="宋体"/>
          <w:sz w:val="21"/>
        </w:rPr>
      </w:pPr>
    </w:p>
    <w:p w14:paraId="1B437F40">
      <w:pPr>
        <w:spacing w:line="245" w:lineRule="auto"/>
        <w:rPr>
          <w:rFonts w:hint="eastAsia" w:ascii="宋体" w:hAnsi="宋体" w:eastAsia="宋体" w:cs="宋体"/>
          <w:sz w:val="21"/>
        </w:rPr>
      </w:pPr>
    </w:p>
    <w:p w14:paraId="7A66E1AC">
      <w:pPr>
        <w:spacing w:line="245" w:lineRule="auto"/>
        <w:rPr>
          <w:rFonts w:hint="eastAsia" w:ascii="宋体" w:hAnsi="宋体" w:eastAsia="宋体" w:cs="宋体"/>
          <w:sz w:val="21"/>
        </w:rPr>
      </w:pPr>
    </w:p>
    <w:p w14:paraId="09E4FCCB">
      <w:pPr>
        <w:spacing w:line="245" w:lineRule="auto"/>
        <w:rPr>
          <w:rFonts w:hint="eastAsia" w:ascii="宋体" w:hAnsi="宋体" w:eastAsia="宋体" w:cs="宋体"/>
          <w:sz w:val="21"/>
        </w:rPr>
      </w:pPr>
    </w:p>
    <w:p w14:paraId="23111619">
      <w:pPr>
        <w:spacing w:line="245" w:lineRule="auto"/>
        <w:rPr>
          <w:rFonts w:hint="eastAsia" w:ascii="宋体" w:hAnsi="宋体" w:eastAsia="宋体" w:cs="宋体"/>
          <w:sz w:val="21"/>
        </w:rPr>
      </w:pPr>
    </w:p>
    <w:p w14:paraId="6C94BAF4">
      <w:pPr>
        <w:spacing w:line="245" w:lineRule="auto"/>
        <w:rPr>
          <w:rFonts w:hint="eastAsia" w:ascii="宋体" w:hAnsi="宋体" w:eastAsia="宋体" w:cs="宋体"/>
          <w:sz w:val="21"/>
        </w:rPr>
      </w:pPr>
    </w:p>
    <w:p w14:paraId="27102BC0">
      <w:pPr>
        <w:spacing w:line="245" w:lineRule="auto"/>
        <w:rPr>
          <w:rFonts w:hint="eastAsia" w:ascii="宋体" w:hAnsi="宋体" w:eastAsia="宋体" w:cs="宋体"/>
          <w:sz w:val="21"/>
        </w:rPr>
      </w:pPr>
    </w:p>
    <w:p w14:paraId="6B9A7612">
      <w:pPr>
        <w:spacing w:line="245" w:lineRule="auto"/>
        <w:rPr>
          <w:rFonts w:hint="eastAsia" w:ascii="宋体" w:hAnsi="宋体" w:eastAsia="宋体" w:cs="宋体"/>
          <w:sz w:val="21"/>
        </w:rPr>
      </w:pPr>
    </w:p>
    <w:p w14:paraId="33B0AD14">
      <w:pPr>
        <w:spacing w:line="245" w:lineRule="auto"/>
        <w:rPr>
          <w:rFonts w:hint="eastAsia" w:ascii="宋体" w:hAnsi="宋体" w:eastAsia="宋体" w:cs="宋体"/>
          <w:sz w:val="21"/>
        </w:rPr>
      </w:pPr>
    </w:p>
    <w:p w14:paraId="15B6170C">
      <w:pPr>
        <w:spacing w:before="78" w:line="295" w:lineRule="auto"/>
        <w:ind w:left="1" w:right="5567" w:hanging="1"/>
        <w:rPr>
          <w:rFonts w:hint="eastAsia" w:ascii="宋体" w:hAnsi="宋体" w:eastAsia="宋体" w:cs="宋体"/>
          <w:sz w:val="24"/>
          <w:szCs w:val="24"/>
        </w:rPr>
      </w:pPr>
      <w:r>
        <w:rPr>
          <w:rFonts w:hint="eastAsia" w:ascii="宋体" w:hAnsi="宋体" w:eastAsia="宋体" w:cs="宋体"/>
          <w:spacing w:val="-5"/>
          <w:sz w:val="24"/>
          <w:szCs w:val="24"/>
        </w:rPr>
        <w:t>法定代表人（或授权代表）签字：</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投标人名称（签章</w:t>
      </w:r>
      <w:r>
        <w:rPr>
          <w:rFonts w:hint="eastAsia" w:ascii="宋体" w:hAnsi="宋体" w:eastAsia="宋体" w:cs="宋体"/>
          <w:spacing w:val="1"/>
          <w:sz w:val="24"/>
          <w:szCs w:val="24"/>
        </w:rPr>
        <w:t>）：</w:t>
      </w:r>
    </w:p>
    <w:p w14:paraId="519790AB">
      <w:pPr>
        <w:spacing w:before="35" w:line="219" w:lineRule="auto"/>
        <w:ind w:left="40"/>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8"/>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9"/>
          <w:sz w:val="24"/>
          <w:szCs w:val="24"/>
        </w:rPr>
        <w:t xml:space="preserve">   </w:t>
      </w:r>
      <w:r>
        <w:rPr>
          <w:rFonts w:hint="eastAsia" w:ascii="宋体" w:hAnsi="宋体" w:eastAsia="宋体" w:cs="宋体"/>
          <w:spacing w:val="-13"/>
          <w:sz w:val="24"/>
          <w:szCs w:val="24"/>
        </w:rPr>
        <w:t>日</w:t>
      </w:r>
    </w:p>
    <w:p w14:paraId="34E47DE3">
      <w:pPr>
        <w:spacing w:line="219" w:lineRule="auto"/>
        <w:rPr>
          <w:rFonts w:hint="eastAsia" w:ascii="宋体" w:hAnsi="宋体" w:eastAsia="宋体" w:cs="宋体"/>
          <w:sz w:val="24"/>
          <w:szCs w:val="24"/>
        </w:rPr>
        <w:sectPr>
          <w:footerReference r:id="rId18" w:type="default"/>
          <w:pgSz w:w="11906" w:h="16840"/>
          <w:pgMar w:top="1431" w:right="1785" w:bottom="1429" w:left="1023" w:header="0" w:footer="0" w:gutter="0"/>
          <w:pgNumType w:fmt="decimal"/>
          <w:cols w:space="720" w:num="1"/>
        </w:sectPr>
      </w:pPr>
    </w:p>
    <w:p w14:paraId="23F633F2">
      <w:pPr>
        <w:spacing w:before="78" w:line="219" w:lineRule="auto"/>
        <w:rPr>
          <w:rFonts w:hint="eastAsia" w:ascii="宋体" w:hAnsi="宋体" w:eastAsia="宋体" w:cs="宋体"/>
          <w:sz w:val="28"/>
          <w:szCs w:val="28"/>
        </w:rPr>
      </w:pPr>
      <w:r>
        <w:rPr>
          <w:rFonts w:hint="eastAsia" w:ascii="宋体" w:hAnsi="宋体" w:eastAsia="宋体" w:cs="宋体"/>
          <w:spacing w:val="-3"/>
          <w:sz w:val="28"/>
          <w:szCs w:val="28"/>
        </w:rPr>
        <w:t>附件10</w:t>
      </w:r>
      <w:r>
        <w:rPr>
          <w:rFonts w:hint="eastAsia" w:ascii="宋体" w:hAnsi="宋体" w:eastAsia="宋体" w:cs="宋体"/>
          <w:spacing w:val="-3"/>
          <w:sz w:val="28"/>
          <w:szCs w:val="28"/>
          <w:lang w:val="en-US" w:eastAsia="zh-CN"/>
        </w:rPr>
        <w:t xml:space="preserve"> </w:t>
      </w:r>
      <w:r>
        <w:rPr>
          <w:rFonts w:hint="eastAsia" w:ascii="宋体" w:hAnsi="宋体" w:eastAsia="宋体" w:cs="宋体"/>
          <w:spacing w:val="-3"/>
          <w:sz w:val="28"/>
          <w:szCs w:val="28"/>
        </w:rPr>
        <w:t>售后服务方案和承诺</w:t>
      </w:r>
    </w:p>
    <w:p w14:paraId="0BDD7BBD">
      <w:pPr>
        <w:rPr>
          <w:rFonts w:hint="eastAsia" w:ascii="宋体" w:hAnsi="宋体" w:eastAsia="宋体" w:cs="宋体"/>
          <w:sz w:val="21"/>
        </w:rPr>
      </w:pPr>
    </w:p>
    <w:p w14:paraId="6FA72656">
      <w:pPr>
        <w:rPr>
          <w:rFonts w:hint="eastAsia" w:ascii="宋体" w:hAnsi="宋体" w:eastAsia="宋体" w:cs="宋体"/>
          <w:sz w:val="21"/>
        </w:rPr>
      </w:pPr>
    </w:p>
    <w:p w14:paraId="3CF9274B">
      <w:pPr>
        <w:spacing w:line="241" w:lineRule="auto"/>
        <w:rPr>
          <w:rFonts w:hint="eastAsia" w:ascii="宋体" w:hAnsi="宋体" w:eastAsia="宋体" w:cs="宋体"/>
          <w:sz w:val="21"/>
        </w:rPr>
      </w:pPr>
    </w:p>
    <w:p w14:paraId="2EBA9DB3">
      <w:pPr>
        <w:spacing w:line="241" w:lineRule="auto"/>
        <w:rPr>
          <w:rFonts w:hint="eastAsia" w:ascii="宋体" w:hAnsi="宋体" w:eastAsia="宋体" w:cs="宋体"/>
          <w:sz w:val="21"/>
        </w:rPr>
      </w:pPr>
    </w:p>
    <w:p w14:paraId="21E9B210">
      <w:pPr>
        <w:spacing w:line="241" w:lineRule="auto"/>
        <w:rPr>
          <w:rFonts w:hint="eastAsia" w:ascii="宋体" w:hAnsi="宋体" w:eastAsia="宋体" w:cs="宋体"/>
          <w:sz w:val="21"/>
        </w:rPr>
      </w:pPr>
    </w:p>
    <w:p w14:paraId="00AFB46B">
      <w:pPr>
        <w:spacing w:line="241" w:lineRule="auto"/>
        <w:rPr>
          <w:rFonts w:hint="eastAsia" w:ascii="宋体" w:hAnsi="宋体" w:eastAsia="宋体" w:cs="宋体"/>
          <w:sz w:val="21"/>
        </w:rPr>
      </w:pPr>
    </w:p>
    <w:p w14:paraId="4890E8D1">
      <w:pPr>
        <w:spacing w:line="241" w:lineRule="auto"/>
        <w:rPr>
          <w:rFonts w:hint="eastAsia" w:ascii="宋体" w:hAnsi="宋体" w:eastAsia="宋体" w:cs="宋体"/>
          <w:sz w:val="21"/>
        </w:rPr>
      </w:pPr>
    </w:p>
    <w:p w14:paraId="28354863">
      <w:pPr>
        <w:spacing w:line="241" w:lineRule="auto"/>
        <w:rPr>
          <w:rFonts w:hint="eastAsia" w:ascii="宋体" w:hAnsi="宋体" w:eastAsia="宋体" w:cs="宋体"/>
          <w:sz w:val="21"/>
        </w:rPr>
      </w:pPr>
    </w:p>
    <w:p w14:paraId="45EE1631">
      <w:pPr>
        <w:spacing w:line="241" w:lineRule="auto"/>
        <w:rPr>
          <w:rFonts w:hint="eastAsia" w:ascii="宋体" w:hAnsi="宋体" w:eastAsia="宋体" w:cs="宋体"/>
          <w:sz w:val="21"/>
        </w:rPr>
      </w:pPr>
    </w:p>
    <w:p w14:paraId="2534CCF0">
      <w:pPr>
        <w:spacing w:line="241" w:lineRule="auto"/>
        <w:rPr>
          <w:rFonts w:hint="eastAsia" w:ascii="宋体" w:hAnsi="宋体" w:eastAsia="宋体" w:cs="宋体"/>
          <w:sz w:val="21"/>
        </w:rPr>
      </w:pPr>
    </w:p>
    <w:p w14:paraId="4E59BBC9">
      <w:pPr>
        <w:spacing w:line="241" w:lineRule="auto"/>
        <w:rPr>
          <w:rFonts w:hint="eastAsia" w:ascii="宋体" w:hAnsi="宋体" w:eastAsia="宋体" w:cs="宋体"/>
          <w:sz w:val="21"/>
        </w:rPr>
      </w:pPr>
    </w:p>
    <w:p w14:paraId="5B38CDDB">
      <w:pPr>
        <w:spacing w:line="241" w:lineRule="auto"/>
        <w:rPr>
          <w:rFonts w:hint="eastAsia" w:ascii="宋体" w:hAnsi="宋体" w:eastAsia="宋体" w:cs="宋体"/>
          <w:sz w:val="21"/>
        </w:rPr>
      </w:pPr>
    </w:p>
    <w:p w14:paraId="189567FD">
      <w:pPr>
        <w:spacing w:line="241" w:lineRule="auto"/>
        <w:rPr>
          <w:rFonts w:hint="eastAsia" w:ascii="宋体" w:hAnsi="宋体" w:eastAsia="宋体" w:cs="宋体"/>
          <w:sz w:val="21"/>
        </w:rPr>
      </w:pPr>
    </w:p>
    <w:p w14:paraId="4FE9283B">
      <w:pPr>
        <w:spacing w:line="241" w:lineRule="auto"/>
        <w:rPr>
          <w:rFonts w:hint="eastAsia" w:ascii="宋体" w:hAnsi="宋体" w:eastAsia="宋体" w:cs="宋体"/>
          <w:sz w:val="21"/>
        </w:rPr>
      </w:pPr>
    </w:p>
    <w:p w14:paraId="34909D8C">
      <w:pPr>
        <w:spacing w:line="241" w:lineRule="auto"/>
        <w:rPr>
          <w:rFonts w:hint="eastAsia" w:ascii="宋体" w:hAnsi="宋体" w:eastAsia="宋体" w:cs="宋体"/>
          <w:sz w:val="21"/>
        </w:rPr>
      </w:pPr>
    </w:p>
    <w:p w14:paraId="32B3F9CE">
      <w:pPr>
        <w:spacing w:line="241" w:lineRule="auto"/>
        <w:rPr>
          <w:rFonts w:hint="eastAsia" w:ascii="宋体" w:hAnsi="宋体" w:eastAsia="宋体" w:cs="宋体"/>
          <w:sz w:val="21"/>
        </w:rPr>
      </w:pPr>
    </w:p>
    <w:p w14:paraId="22ED2BEB">
      <w:pPr>
        <w:spacing w:line="241" w:lineRule="auto"/>
        <w:rPr>
          <w:rFonts w:hint="eastAsia" w:ascii="宋体" w:hAnsi="宋体" w:eastAsia="宋体" w:cs="宋体"/>
          <w:sz w:val="21"/>
        </w:rPr>
      </w:pPr>
    </w:p>
    <w:p w14:paraId="16D04DA4">
      <w:pPr>
        <w:spacing w:line="241" w:lineRule="auto"/>
        <w:rPr>
          <w:rFonts w:hint="eastAsia" w:ascii="宋体" w:hAnsi="宋体" w:eastAsia="宋体" w:cs="宋体"/>
          <w:sz w:val="21"/>
        </w:rPr>
      </w:pPr>
    </w:p>
    <w:p w14:paraId="07B84ECF">
      <w:pPr>
        <w:spacing w:line="241" w:lineRule="auto"/>
        <w:rPr>
          <w:rFonts w:hint="eastAsia" w:ascii="宋体" w:hAnsi="宋体" w:eastAsia="宋体" w:cs="宋体"/>
          <w:sz w:val="21"/>
        </w:rPr>
      </w:pPr>
    </w:p>
    <w:p w14:paraId="2E34F6D3">
      <w:pPr>
        <w:spacing w:line="241" w:lineRule="auto"/>
        <w:rPr>
          <w:rFonts w:hint="eastAsia" w:ascii="宋体" w:hAnsi="宋体" w:eastAsia="宋体" w:cs="宋体"/>
          <w:sz w:val="21"/>
        </w:rPr>
      </w:pPr>
    </w:p>
    <w:p w14:paraId="1FD64DDF">
      <w:pPr>
        <w:spacing w:line="241" w:lineRule="auto"/>
        <w:rPr>
          <w:rFonts w:hint="eastAsia" w:ascii="宋体" w:hAnsi="宋体" w:eastAsia="宋体" w:cs="宋体"/>
          <w:sz w:val="21"/>
        </w:rPr>
      </w:pPr>
    </w:p>
    <w:p w14:paraId="712B15E0">
      <w:pPr>
        <w:spacing w:line="241" w:lineRule="auto"/>
        <w:rPr>
          <w:rFonts w:hint="eastAsia" w:ascii="宋体" w:hAnsi="宋体" w:eastAsia="宋体" w:cs="宋体"/>
          <w:sz w:val="21"/>
        </w:rPr>
      </w:pPr>
    </w:p>
    <w:p w14:paraId="12ADFD00">
      <w:pPr>
        <w:spacing w:line="241" w:lineRule="auto"/>
        <w:rPr>
          <w:rFonts w:hint="eastAsia" w:ascii="宋体" w:hAnsi="宋体" w:eastAsia="宋体" w:cs="宋体"/>
          <w:sz w:val="21"/>
        </w:rPr>
      </w:pPr>
    </w:p>
    <w:p w14:paraId="028ECE65">
      <w:pPr>
        <w:spacing w:line="241" w:lineRule="auto"/>
        <w:rPr>
          <w:rFonts w:hint="eastAsia" w:ascii="宋体" w:hAnsi="宋体" w:eastAsia="宋体" w:cs="宋体"/>
          <w:sz w:val="21"/>
        </w:rPr>
      </w:pPr>
    </w:p>
    <w:p w14:paraId="78FCE600">
      <w:pPr>
        <w:spacing w:line="241" w:lineRule="auto"/>
        <w:rPr>
          <w:rFonts w:hint="eastAsia" w:ascii="宋体" w:hAnsi="宋体" w:eastAsia="宋体" w:cs="宋体"/>
          <w:sz w:val="21"/>
        </w:rPr>
      </w:pPr>
    </w:p>
    <w:p w14:paraId="2A67CC24">
      <w:pPr>
        <w:spacing w:line="241" w:lineRule="auto"/>
        <w:rPr>
          <w:rFonts w:hint="eastAsia" w:ascii="宋体" w:hAnsi="宋体" w:eastAsia="宋体" w:cs="宋体"/>
          <w:sz w:val="21"/>
        </w:rPr>
      </w:pPr>
    </w:p>
    <w:p w14:paraId="131F48C3">
      <w:pPr>
        <w:spacing w:line="241" w:lineRule="auto"/>
        <w:rPr>
          <w:rFonts w:hint="eastAsia" w:ascii="宋体" w:hAnsi="宋体" w:eastAsia="宋体" w:cs="宋体"/>
          <w:sz w:val="21"/>
        </w:rPr>
      </w:pPr>
    </w:p>
    <w:p w14:paraId="14EFED5C">
      <w:pPr>
        <w:spacing w:line="241" w:lineRule="auto"/>
        <w:rPr>
          <w:rFonts w:hint="eastAsia" w:ascii="宋体" w:hAnsi="宋体" w:eastAsia="宋体" w:cs="宋体"/>
          <w:sz w:val="21"/>
        </w:rPr>
      </w:pPr>
    </w:p>
    <w:p w14:paraId="0D54736C">
      <w:pPr>
        <w:spacing w:line="241" w:lineRule="auto"/>
        <w:rPr>
          <w:rFonts w:hint="eastAsia" w:ascii="宋体" w:hAnsi="宋体" w:eastAsia="宋体" w:cs="宋体"/>
          <w:sz w:val="21"/>
        </w:rPr>
      </w:pPr>
    </w:p>
    <w:p w14:paraId="7691C334">
      <w:pPr>
        <w:spacing w:line="241" w:lineRule="auto"/>
        <w:rPr>
          <w:rFonts w:hint="eastAsia" w:ascii="宋体" w:hAnsi="宋体" w:eastAsia="宋体" w:cs="宋体"/>
          <w:sz w:val="21"/>
        </w:rPr>
      </w:pPr>
    </w:p>
    <w:p w14:paraId="43175D6D">
      <w:pPr>
        <w:spacing w:line="241" w:lineRule="auto"/>
        <w:rPr>
          <w:rFonts w:hint="eastAsia" w:ascii="宋体" w:hAnsi="宋体" w:eastAsia="宋体" w:cs="宋体"/>
          <w:sz w:val="21"/>
        </w:rPr>
      </w:pPr>
    </w:p>
    <w:p w14:paraId="398DA32F">
      <w:pPr>
        <w:spacing w:line="241" w:lineRule="auto"/>
        <w:rPr>
          <w:rFonts w:hint="eastAsia" w:ascii="宋体" w:hAnsi="宋体" w:eastAsia="宋体" w:cs="宋体"/>
          <w:sz w:val="21"/>
        </w:rPr>
      </w:pPr>
    </w:p>
    <w:p w14:paraId="2F60E7D5">
      <w:pPr>
        <w:spacing w:line="241" w:lineRule="auto"/>
        <w:rPr>
          <w:rFonts w:hint="eastAsia" w:ascii="宋体" w:hAnsi="宋体" w:eastAsia="宋体" w:cs="宋体"/>
          <w:sz w:val="21"/>
        </w:rPr>
      </w:pPr>
    </w:p>
    <w:p w14:paraId="7DCF40B2">
      <w:pPr>
        <w:spacing w:line="241" w:lineRule="auto"/>
        <w:rPr>
          <w:rFonts w:hint="eastAsia" w:ascii="宋体" w:hAnsi="宋体" w:eastAsia="宋体" w:cs="宋体"/>
          <w:sz w:val="21"/>
        </w:rPr>
      </w:pPr>
    </w:p>
    <w:p w14:paraId="1BF093CB">
      <w:pPr>
        <w:spacing w:line="241" w:lineRule="auto"/>
        <w:rPr>
          <w:rFonts w:hint="eastAsia" w:ascii="宋体" w:hAnsi="宋体" w:eastAsia="宋体" w:cs="宋体"/>
          <w:sz w:val="21"/>
        </w:rPr>
      </w:pPr>
    </w:p>
    <w:p w14:paraId="146B7ABB">
      <w:pPr>
        <w:spacing w:line="241" w:lineRule="auto"/>
        <w:rPr>
          <w:rFonts w:hint="eastAsia" w:ascii="宋体" w:hAnsi="宋体" w:eastAsia="宋体" w:cs="宋体"/>
          <w:sz w:val="21"/>
        </w:rPr>
      </w:pPr>
    </w:p>
    <w:p w14:paraId="4E1EA9FC">
      <w:pPr>
        <w:spacing w:line="241" w:lineRule="auto"/>
        <w:rPr>
          <w:rFonts w:hint="eastAsia" w:ascii="宋体" w:hAnsi="宋体" w:eastAsia="宋体" w:cs="宋体"/>
          <w:sz w:val="21"/>
        </w:rPr>
      </w:pPr>
    </w:p>
    <w:p w14:paraId="4DDDD4A2">
      <w:pPr>
        <w:spacing w:line="241" w:lineRule="auto"/>
        <w:rPr>
          <w:rFonts w:hint="eastAsia" w:ascii="宋体" w:hAnsi="宋体" w:eastAsia="宋体" w:cs="宋体"/>
          <w:sz w:val="21"/>
        </w:rPr>
      </w:pPr>
    </w:p>
    <w:p w14:paraId="75E9D0D9">
      <w:pPr>
        <w:spacing w:line="241" w:lineRule="auto"/>
        <w:rPr>
          <w:rFonts w:hint="eastAsia" w:ascii="宋体" w:hAnsi="宋体" w:eastAsia="宋体" w:cs="宋体"/>
          <w:sz w:val="21"/>
        </w:rPr>
      </w:pPr>
    </w:p>
    <w:p w14:paraId="4BD658A4">
      <w:pPr>
        <w:spacing w:line="241" w:lineRule="auto"/>
        <w:rPr>
          <w:rFonts w:hint="eastAsia" w:ascii="宋体" w:hAnsi="宋体" w:eastAsia="宋体" w:cs="宋体"/>
          <w:sz w:val="21"/>
        </w:rPr>
      </w:pPr>
    </w:p>
    <w:p w14:paraId="21D40C9B">
      <w:pPr>
        <w:spacing w:line="241" w:lineRule="auto"/>
        <w:rPr>
          <w:rFonts w:hint="eastAsia" w:ascii="宋体" w:hAnsi="宋体" w:eastAsia="宋体" w:cs="宋体"/>
          <w:sz w:val="21"/>
        </w:rPr>
      </w:pPr>
    </w:p>
    <w:p w14:paraId="4FD2DE24">
      <w:pPr>
        <w:spacing w:line="241" w:lineRule="auto"/>
        <w:rPr>
          <w:rFonts w:hint="eastAsia" w:ascii="宋体" w:hAnsi="宋体" w:eastAsia="宋体" w:cs="宋体"/>
          <w:sz w:val="21"/>
        </w:rPr>
      </w:pPr>
    </w:p>
    <w:p w14:paraId="2E41D068">
      <w:pPr>
        <w:spacing w:line="241" w:lineRule="auto"/>
        <w:rPr>
          <w:rFonts w:hint="eastAsia" w:ascii="宋体" w:hAnsi="宋体" w:eastAsia="宋体" w:cs="宋体"/>
          <w:sz w:val="21"/>
        </w:rPr>
      </w:pPr>
    </w:p>
    <w:p w14:paraId="71360612">
      <w:pPr>
        <w:spacing w:before="78" w:line="293" w:lineRule="auto"/>
        <w:ind w:left="1" w:right="5567" w:hanging="1"/>
        <w:rPr>
          <w:rFonts w:hint="eastAsia" w:ascii="宋体" w:hAnsi="宋体" w:eastAsia="宋体" w:cs="宋体"/>
          <w:sz w:val="24"/>
          <w:szCs w:val="24"/>
        </w:rPr>
      </w:pPr>
      <w:r>
        <w:rPr>
          <w:rFonts w:hint="eastAsia" w:ascii="宋体" w:hAnsi="宋体" w:eastAsia="宋体" w:cs="宋体"/>
          <w:spacing w:val="-5"/>
          <w:sz w:val="24"/>
          <w:szCs w:val="24"/>
        </w:rPr>
        <w:t>法定代表人（或授权代表）签字：</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投标人名称（签章</w:t>
      </w:r>
      <w:r>
        <w:rPr>
          <w:rFonts w:hint="eastAsia" w:ascii="宋体" w:hAnsi="宋体" w:eastAsia="宋体" w:cs="宋体"/>
          <w:spacing w:val="1"/>
          <w:sz w:val="24"/>
          <w:szCs w:val="24"/>
        </w:rPr>
        <w:t>）：</w:t>
      </w:r>
    </w:p>
    <w:p w14:paraId="5E9C2010">
      <w:pPr>
        <w:spacing w:before="38" w:line="219" w:lineRule="auto"/>
        <w:ind w:left="40"/>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8"/>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9"/>
          <w:sz w:val="24"/>
          <w:szCs w:val="24"/>
        </w:rPr>
        <w:t xml:space="preserve">   </w:t>
      </w:r>
      <w:r>
        <w:rPr>
          <w:rFonts w:hint="eastAsia" w:ascii="宋体" w:hAnsi="宋体" w:eastAsia="宋体" w:cs="宋体"/>
          <w:spacing w:val="-13"/>
          <w:sz w:val="24"/>
          <w:szCs w:val="24"/>
        </w:rPr>
        <w:t>日</w:t>
      </w:r>
    </w:p>
    <w:p w14:paraId="0FA2925E">
      <w:pPr>
        <w:spacing w:line="242" w:lineRule="auto"/>
        <w:rPr>
          <w:rFonts w:hint="eastAsia" w:ascii="宋体" w:hAnsi="宋体" w:eastAsia="宋体" w:cs="宋体"/>
          <w:sz w:val="21"/>
        </w:rPr>
      </w:pPr>
    </w:p>
    <w:p w14:paraId="34B00B09">
      <w:pPr>
        <w:tabs>
          <w:tab w:val="left" w:pos="3988"/>
        </w:tabs>
        <w:bidi w:val="0"/>
        <w:jc w:val="left"/>
        <w:rPr>
          <w:rFonts w:hint="eastAsia" w:eastAsia="宋体"/>
          <w:lang w:val="en-US" w:eastAsia="zh-CN"/>
        </w:rPr>
      </w:pPr>
    </w:p>
    <w:sectPr>
      <w:footerReference r:id="rId19" w:type="default"/>
      <w:pgSz w:w="11906" w:h="16840"/>
      <w:pgMar w:top="1431" w:right="1785" w:bottom="1429" w:left="1023"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7C1EB4E-2806-4348-A086-C69B630D34AF}"/>
  </w:font>
  <w:font w:name="Arial">
    <w:panose1 w:val="020B0604020202020204"/>
    <w:charset w:val="01"/>
    <w:family w:val="swiss"/>
    <w:pitch w:val="default"/>
    <w:sig w:usb0="E0002EFF" w:usb1="C000785B" w:usb2="00000009" w:usb3="00000000" w:csb0="400001FF" w:csb1="FFFF0000"/>
    <w:embedRegular r:id="rId2" w:fontKey="{32D0B349-31FE-4B27-9E5F-C44F8D0D1E0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CEE4B57B-5997-4F5B-AFCC-559586DCE745}"/>
  </w:font>
  <w:font w:name="Symbol">
    <w:panose1 w:val="05050102010706020507"/>
    <w:charset w:val="02"/>
    <w:family w:val="roman"/>
    <w:pitch w:val="default"/>
    <w:sig w:usb0="00000000" w:usb1="00000000" w:usb2="00000000" w:usb3="00000000" w:csb0="80000000" w:csb1="00000000"/>
    <w:embedRegular r:id="rId4" w:fontKey="{74814383-F506-432E-9D19-F47FBC04CFF5}"/>
  </w:font>
  <w:font w:name="Calibri">
    <w:panose1 w:val="020F0502020204030204"/>
    <w:charset w:val="00"/>
    <w:family w:val="swiss"/>
    <w:pitch w:val="default"/>
    <w:sig w:usb0="E4002EFF" w:usb1="C000247B" w:usb2="00000009" w:usb3="00000000" w:csb0="200001FF" w:csb1="00000000"/>
    <w:embedRegular r:id="rId5" w:fontKey="{7074435A-8120-4E7C-BB65-337AD08A2736}"/>
  </w:font>
  <w:font w:name="方正小标宋简体">
    <w:panose1 w:val="02000000000000000000"/>
    <w:charset w:val="86"/>
    <w:family w:val="auto"/>
    <w:pitch w:val="default"/>
    <w:sig w:usb0="00000001" w:usb1="08000000" w:usb2="00000000" w:usb3="00000000" w:csb0="00040000" w:csb1="00000000"/>
    <w:embedRegular r:id="rId6" w:fontKey="{2740CF20-BD62-4B57-956E-5ED5EC62FBDB}"/>
  </w:font>
  <w:font w:name="仿宋">
    <w:panose1 w:val="02010609060101010101"/>
    <w:charset w:val="86"/>
    <w:family w:val="auto"/>
    <w:pitch w:val="default"/>
    <w:sig w:usb0="800002BF" w:usb1="38CF7CFA" w:usb2="00000016" w:usb3="00000000" w:csb0="00040001" w:csb1="00000000"/>
    <w:embedRegular r:id="rId7" w:fontKey="{4A56A9CA-A62C-479D-B882-D02A00CEEC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F499E">
    <w:pPr>
      <w:spacing w:line="184" w:lineRule="auto"/>
      <w:ind w:left="4794"/>
      <w:rPr>
        <w:rFonts w:ascii="Arial" w:hAnsi="Arial" w:eastAsia="Arial" w:cs="Arial"/>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33C19">
    <w:pPr>
      <w:spacing w:line="184" w:lineRule="auto"/>
      <w:ind w:left="5353"/>
      <w:rPr>
        <w:rFonts w:ascii="Arial" w:hAnsi="Arial" w:eastAsia="Arial" w:cs="Arial"/>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0C228">
    <w:pPr>
      <w:spacing w:line="184" w:lineRule="auto"/>
      <w:rPr>
        <w:rFonts w:ascii="Arial" w:hAnsi="Arial" w:eastAsia="Arial" w:cs="Arial"/>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B5994">
    <w:pPr>
      <w:spacing w:line="184" w:lineRule="auto"/>
      <w:ind w:left="5480"/>
      <w:rPr>
        <w:rFonts w:ascii="Arial" w:hAnsi="Arial" w:eastAsia="Arial" w:cs="Arial"/>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108CF">
    <w:pPr>
      <w:spacing w:line="184" w:lineRule="auto"/>
      <w:ind w:left="5357"/>
      <w:rPr>
        <w:rFonts w:ascii="Arial" w:hAnsi="Arial" w:eastAsia="Arial" w:cs="Arial"/>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02E1B">
    <w:pPr>
      <w:spacing w:line="184" w:lineRule="auto"/>
      <w:jc w:val="both"/>
      <w:rPr>
        <w:rFonts w:ascii="Arial" w:hAnsi="Arial" w:eastAsia="Arial" w:cs="Arial"/>
        <w:sz w:val="18"/>
        <w:szCs w:val="1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30FEB">
    <w:pPr>
      <w:spacing w:line="184" w:lineRule="auto"/>
      <w:rPr>
        <w:rFonts w:ascii="Arial" w:hAnsi="Arial" w:eastAsia="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4472A">
    <w:pPr>
      <w:spacing w:line="184" w:lineRule="auto"/>
      <w:ind w:left="4769"/>
      <w:rPr>
        <w:rFonts w:ascii="Arial" w:hAnsi="Arial" w:eastAsia="Arial" w:cs="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741C9">
    <w:pPr>
      <w:spacing w:line="184" w:lineRule="auto"/>
      <w:ind w:left="4762"/>
      <w:rPr>
        <w:rFonts w:ascii="Arial" w:hAnsi="Arial" w:eastAsia="Arial" w:cs="Arial"/>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B68CD">
    <w:pPr>
      <w:spacing w:line="182" w:lineRule="auto"/>
      <w:rPr>
        <w:rFonts w:ascii="Arial" w:hAnsi="Arial" w:eastAsia="Arial" w:cs="Arial"/>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4F2DE">
    <w:pPr>
      <w:spacing w:line="184" w:lineRule="auto"/>
      <w:ind w:left="4792"/>
      <w:rPr>
        <w:rFonts w:ascii="Arial" w:hAnsi="Arial" w:eastAsia="Arial" w:cs="Arial"/>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F0527">
    <w:pPr>
      <w:spacing w:line="184" w:lineRule="auto"/>
      <w:ind w:left="4750"/>
      <w:rPr>
        <w:rFonts w:ascii="Arial" w:hAnsi="Arial" w:eastAsia="Arial" w:cs="Arial"/>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DAD2F">
    <w:pPr>
      <w:spacing w:line="184" w:lineRule="auto"/>
      <w:ind w:left="4733"/>
      <w:rPr>
        <w:rFonts w:ascii="Arial" w:hAnsi="Arial" w:eastAsia="Arial" w:cs="Arial"/>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4CAFE">
    <w:pPr>
      <w:spacing w:line="184" w:lineRule="auto"/>
      <w:ind w:left="5357"/>
      <w:rPr>
        <w:rFonts w:ascii="Arial" w:hAnsi="Arial" w:eastAsia="Arial" w:cs="Arial"/>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9EEDA">
    <w:pPr>
      <w:spacing w:line="184" w:lineRule="auto"/>
      <w:ind w:left="5359"/>
      <w:rPr>
        <w:rFonts w:ascii="Arial" w:hAnsi="Arial" w:eastAsia="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816F68"/>
    <w:multiLevelType w:val="singleLevel"/>
    <w:tmpl w:val="37816F68"/>
    <w:lvl w:ilvl="0" w:tentative="0">
      <w:start w:val="2"/>
      <w:numFmt w:val="decimal"/>
      <w:suff w:val="nothing"/>
      <w:lvlText w:val="%1、"/>
      <w:lvlJc w:val="left"/>
    </w:lvl>
  </w:abstractNum>
  <w:abstractNum w:abstractNumId="1">
    <w:nsid w:val="38AD3DA4"/>
    <w:multiLevelType w:val="singleLevel"/>
    <w:tmpl w:val="38AD3DA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8119FA"/>
    <w:rsid w:val="03A81581"/>
    <w:rsid w:val="04624F16"/>
    <w:rsid w:val="053A0B0D"/>
    <w:rsid w:val="0622059D"/>
    <w:rsid w:val="063F0270"/>
    <w:rsid w:val="08C16272"/>
    <w:rsid w:val="09F237DE"/>
    <w:rsid w:val="0A796F3D"/>
    <w:rsid w:val="0E8E498A"/>
    <w:rsid w:val="0F07217E"/>
    <w:rsid w:val="10AE0B35"/>
    <w:rsid w:val="116575BA"/>
    <w:rsid w:val="11C044B8"/>
    <w:rsid w:val="12F62A92"/>
    <w:rsid w:val="148B3EC5"/>
    <w:rsid w:val="156051A2"/>
    <w:rsid w:val="1667472B"/>
    <w:rsid w:val="18046A86"/>
    <w:rsid w:val="1A8608FE"/>
    <w:rsid w:val="1E6311F9"/>
    <w:rsid w:val="1FA9750D"/>
    <w:rsid w:val="22A67075"/>
    <w:rsid w:val="24DF6259"/>
    <w:rsid w:val="269B3850"/>
    <w:rsid w:val="26FB6383"/>
    <w:rsid w:val="29A076EC"/>
    <w:rsid w:val="29FD7A85"/>
    <w:rsid w:val="2A95584F"/>
    <w:rsid w:val="2B404D1C"/>
    <w:rsid w:val="2BCB6824"/>
    <w:rsid w:val="2BE101D1"/>
    <w:rsid w:val="2D7E3E79"/>
    <w:rsid w:val="313946D4"/>
    <w:rsid w:val="325869C1"/>
    <w:rsid w:val="32FB0021"/>
    <w:rsid w:val="34D96843"/>
    <w:rsid w:val="354C0C58"/>
    <w:rsid w:val="362D618D"/>
    <w:rsid w:val="3813760B"/>
    <w:rsid w:val="387078CE"/>
    <w:rsid w:val="392C34D5"/>
    <w:rsid w:val="397C1F30"/>
    <w:rsid w:val="39C33450"/>
    <w:rsid w:val="3E584682"/>
    <w:rsid w:val="41C0110D"/>
    <w:rsid w:val="42AB37DE"/>
    <w:rsid w:val="439B0C97"/>
    <w:rsid w:val="44DF1057"/>
    <w:rsid w:val="472E1782"/>
    <w:rsid w:val="48D34790"/>
    <w:rsid w:val="4A057900"/>
    <w:rsid w:val="4B115364"/>
    <w:rsid w:val="4C16297D"/>
    <w:rsid w:val="4C6F0722"/>
    <w:rsid w:val="4D1760B7"/>
    <w:rsid w:val="51575BFE"/>
    <w:rsid w:val="5422686A"/>
    <w:rsid w:val="54AD4659"/>
    <w:rsid w:val="5A8A0F99"/>
    <w:rsid w:val="5A9E1446"/>
    <w:rsid w:val="5D0C0D4F"/>
    <w:rsid w:val="60E67B6A"/>
    <w:rsid w:val="64B30003"/>
    <w:rsid w:val="6550751A"/>
    <w:rsid w:val="661D27DB"/>
    <w:rsid w:val="680B4763"/>
    <w:rsid w:val="71017128"/>
    <w:rsid w:val="71FD448F"/>
    <w:rsid w:val="730814C9"/>
    <w:rsid w:val="7467681E"/>
    <w:rsid w:val="752F68D0"/>
    <w:rsid w:val="76AE4A27"/>
    <w:rsid w:val="78A72E41"/>
    <w:rsid w:val="792C688A"/>
    <w:rsid w:val="7CA56779"/>
    <w:rsid w:val="7DBD60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ce1e4c6c-88d9-4a4e-b0ff-a46bc279e41e</errorID>
      <errorWord>复印件加盖</errorWord>
      <group>L1_Word</group>
      <groupName>字词问题</groupName>
      <ability>L2_Typo</ability>
      <abilityName>字词错误</abilityName>
      <candidateList>
        <item>复印件并加盖</item>
      </candidateList>
      <explain/>
      <paraID>3E36F519</paraID>
      <start>35</start>
      <end>40</end>
      <status>ignored</status>
      <modifiedWord/>
      <trackRevisions>false</trackRevisions>
    </reviewItem>
    <reviewItem>
      <errorID>9a579654-0c11-4132-b51d-532552da8519</errorID>
      <errorWord>复印件加盖</errorWord>
      <group>L1_Word</group>
      <groupName>字词问题</groupName>
      <ability>L2_Typo</ability>
      <abilityName>字词错误</abilityName>
      <candidateList>
        <item>复印件并加盖</item>
      </candidateList>
      <explain/>
      <paraID>2BFDDF51</paraID>
      <start>11</start>
      <end>16</end>
      <status>ignored</status>
      <modifiedWord/>
      <trackRevisions>false</trackRevisions>
    </reviewItem>
    <reviewItem>
      <errorID>3cad3137-67b9-481c-bd5e-7982e0084c4d</errorID>
      <errorWord>复印件加盖</errorWord>
      <group>L1_Word</group>
      <groupName>字词问题</groupName>
      <ability>L2_Typo</ability>
      <abilityName>字词错误</abilityName>
      <candidateList>
        <item>复印件并加盖</item>
      </candidateList>
      <explain/>
      <paraID>2BFDDF51</paraID>
      <start>39</start>
      <end>44</end>
      <status>ignored</status>
      <modifiedWord/>
      <trackRevisions>false</trackRevisions>
    </reviewItem>
    <reviewItem>
      <errorID>52841c13-03e7-47f9-8c47-2970ffd612b1</errorID>
      <errorWord>复印件加盖</errorWord>
      <group>L1_Word</group>
      <groupName>字词问题</groupName>
      <ability>L2_Typo</ability>
      <abilityName>字词错误</abilityName>
      <candidateList>
        <item>复印件并加盖</item>
      </candidateList>
      <explain/>
      <paraID> FDDF380</paraID>
      <start>25</start>
      <end>30</end>
      <status>ignored</status>
      <modifiedWord/>
      <trackRevisions>false</trackRevisions>
    </reviewItem>
    <reviewItem>
      <errorID>a311b570-8983-45c4-bf34-5fee346988c4</errorID>
      <errorWord>复印件加盖</errorWord>
      <group>L1_Word</group>
      <groupName>字词问题</groupName>
      <ability>L2_Typo</ability>
      <abilityName>字词错误</abilityName>
      <candidateList>
        <item>复印件并加盖</item>
      </candidateList>
      <explain/>
      <paraID>599BDC3F</paraID>
      <start>10</start>
      <end>15</end>
      <status>ignored</status>
      <modifiedWord/>
      <trackRevisions>false</trackRevisions>
    </reviewItem>
    <reviewItem>
      <errorID>19851896-0442-4b97-a652-612e22bdce15</errorID>
      <errorWord>复印件加盖</errorWord>
      <group>L1_Word</group>
      <groupName>字词问题</groupName>
      <ability>L2_Typo</ability>
      <abilityName>字词错误</abilityName>
      <candidateList>
        <item>复印件并加盖</item>
      </candidateList>
      <explain/>
      <paraID>60D138F2</paraID>
      <start>17</start>
      <end>22</end>
      <status>ignored</status>
      <modifiedWord/>
      <trackRevisions>false</trackRevisions>
    </reviewItem>
    <reviewItem>
      <errorID>eb3ddc2c-0cb1-4a07-a48f-516731126409</errorID>
      <errorWord>：</errorWord>
      <group>L1_Format</group>
      <groupName>格式问题</groupName>
      <ability>L2_HalfPunc_CN</ability>
      <abilityName>全半角问题</abilityName>
      <candidateList>
        <item>:</item>
      </candidateList>
      <explain>文本全半角错误。</explain>
      <paraID>3D10EFD9</paraID>
      <start>25</start>
      <end>26</end>
      <status>modified</status>
      <modifiedWord>:</modifiedWord>
      <trackRevisions>false</trackRevisions>
    </reviewItem>
    <reviewItem>
      <errorID>b457b39c-988d-4586-9af3-367e548af3e5</errorID>
      <errorWord>或误解的一切权力</errorWord>
      <group>L1_Word</group>
      <groupName>字词问题</groupName>
      <ability>L2_Typo</ability>
      <abilityName>字词错误</abilityName>
      <candidateList>
        <item>或误解的一切权利</item>
      </candidateList>
      <explain/>
      <paraID>219E5AAF</paraID>
      <start>73</start>
      <end>81</end>
      <status>modified</status>
      <modifiedWord>或误解的一切权利</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e8478a-b14a-4581-b230-7e8577f2845c}">
  <ds:schemaRefs/>
</ds:datastoreItem>
</file>

<file path=docProps/app.xml><?xml version="1.0" encoding="utf-8"?>
<Properties xmlns="http://schemas.openxmlformats.org/officeDocument/2006/extended-properties" xmlns:vt="http://schemas.openxmlformats.org/officeDocument/2006/docPropsVTypes">
  <Pages>18</Pages>
  <Words>6104</Words>
  <Characters>6359</Characters>
  <TotalTime>40</TotalTime>
  <ScaleCrop>false</ScaleCrop>
  <LinksUpToDate>false</LinksUpToDate>
  <CharactersWithSpaces>6781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2024-05-15T10:22:00Z</dcterms:created>
  <dc:creator>Administrator</dc:creator>
  <cp:lastModifiedBy>Elaine</cp:lastModifiedBy>
  <dcterms:modified xsi:type="dcterms:W3CDTF">2026-09-03T02:29:36Z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2025-05-06T15:51:04Z</vt:filetime>
  </property>
  <property fmtid="{D5CDD505-2E9C-101B-9397-08002B2CF9AE}" pid="4" name="KSOTemplateDocerSaveRecord">
    <vt:lpwstr>eyJoZGlkIjoiNGVmNmI3ODlhYjkzMzljNWU4N2FlZTNkZWEwOWU0YjUiLCJ1c2VySWQiOiIyNTMxNTMwMDkifQ==</vt:lpwstr>
  </property>
  <property fmtid="{D5CDD505-2E9C-101B-9397-08002B2CF9AE}" pid="5" name="KSOProductBuildVer">
    <vt:lpwstr>2052-12.1.0.28043</vt:lpwstr>
  </property>
  <property fmtid="{D5CDD505-2E9C-101B-9397-08002B2CF9AE}" pid="6" name="ICV">
    <vt:lpwstr>A51AC35283F046C2B03F879DC7801368_13</vt:lpwstr>
  </property>
</Properties>
</file>